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E" w:rsidRPr="009E4428" w:rsidRDefault="00487EAE" w:rsidP="009E4428">
      <w:pPr>
        <w:pStyle w:val="ListParagraph"/>
        <w:numPr>
          <w:ilvl w:val="0"/>
          <w:numId w:val="1"/>
        </w:numPr>
        <w:rPr>
          <w:rFonts w:asciiTheme="majorHAnsi" w:hAnsiTheme="majorHAnsi"/>
        </w:rPr>
      </w:pPr>
      <w:r w:rsidRPr="009E4428">
        <w:rPr>
          <w:rFonts w:asciiTheme="majorHAnsi" w:hAnsiTheme="majorHAnsi"/>
        </w:rPr>
        <w:t>Has your county applied or been approved to participate in the Whole Person Car</w:t>
      </w:r>
      <w:r w:rsidR="00D34AF2" w:rsidRPr="009E4428">
        <w:rPr>
          <w:rFonts w:asciiTheme="majorHAnsi" w:hAnsiTheme="majorHAnsi"/>
        </w:rPr>
        <w:t xml:space="preserve">e Pilot Program?  </w:t>
      </w:r>
      <w:proofErr w:type="spellStart"/>
      <w:r w:rsidR="00D34AF2" w:rsidRPr="009E4428">
        <w:rPr>
          <w:rFonts w:asciiTheme="majorHAnsi" w:hAnsiTheme="majorHAnsi"/>
        </w:rPr>
        <w:t>Yes__x</w:t>
      </w:r>
      <w:proofErr w:type="spellEnd"/>
      <w:r w:rsidR="00D34AF2" w:rsidRPr="009E4428">
        <w:rPr>
          <w:rFonts w:asciiTheme="majorHAnsi" w:hAnsiTheme="majorHAnsi"/>
        </w:rPr>
        <w:t>_____</w:t>
      </w:r>
      <w:r w:rsidRPr="009E4428">
        <w:rPr>
          <w:rFonts w:asciiTheme="majorHAnsi" w:hAnsiTheme="majorHAnsi"/>
        </w:rPr>
        <w:br/>
      </w:r>
      <w:r w:rsidRPr="009E4428">
        <w:rPr>
          <w:rFonts w:asciiTheme="majorHAnsi" w:hAnsiTheme="majorHAnsi"/>
        </w:rPr>
        <w:br/>
        <w:t xml:space="preserve">If so, will older adults be served in your county’s program?  </w:t>
      </w:r>
      <w:proofErr w:type="spellStart"/>
      <w:r w:rsidRPr="009E4428">
        <w:rPr>
          <w:rFonts w:asciiTheme="majorHAnsi" w:hAnsiTheme="majorHAnsi"/>
        </w:rPr>
        <w:t>Yes__</w:t>
      </w:r>
      <w:r w:rsidR="00D34AF2" w:rsidRPr="009E4428">
        <w:rPr>
          <w:rFonts w:asciiTheme="majorHAnsi" w:hAnsiTheme="majorHAnsi"/>
        </w:rPr>
        <w:t>x</w:t>
      </w:r>
      <w:proofErr w:type="spellEnd"/>
      <w:r w:rsidRPr="009E4428">
        <w:rPr>
          <w:rFonts w:asciiTheme="majorHAnsi" w:hAnsiTheme="majorHAnsi"/>
        </w:rPr>
        <w:t>____  No_______</w:t>
      </w:r>
      <w:r w:rsidRPr="009E4428">
        <w:rPr>
          <w:rFonts w:asciiTheme="majorHAnsi" w:hAnsiTheme="majorHAnsi"/>
        </w:rPr>
        <w:br/>
      </w:r>
    </w:p>
    <w:p w:rsidR="00487EAE" w:rsidRPr="001951AB" w:rsidRDefault="00487EAE" w:rsidP="00487EAE">
      <w:pPr>
        <w:pStyle w:val="ListParagraph"/>
        <w:numPr>
          <w:ilvl w:val="0"/>
          <w:numId w:val="1"/>
        </w:numPr>
        <w:rPr>
          <w:rFonts w:asciiTheme="majorHAnsi" w:hAnsiTheme="majorHAnsi"/>
        </w:rPr>
      </w:pPr>
      <w:r w:rsidRPr="001951AB">
        <w:rPr>
          <w:rFonts w:asciiTheme="majorHAnsi" w:hAnsiTheme="majorHAnsi"/>
        </w:rPr>
        <w:t xml:space="preserve">In a prior Data Notebook (2014), counties provided examples of efforts to ensure integrated physical health care with behavioral health care.  Please check which services or activities your county provides for </w:t>
      </w:r>
      <w:r w:rsidRPr="001951AB">
        <w:rPr>
          <w:rFonts w:asciiTheme="majorHAnsi" w:hAnsiTheme="majorHAnsi"/>
          <w:u w:val="single"/>
        </w:rPr>
        <w:t>older adults</w:t>
      </w:r>
      <w:r w:rsidRPr="001951AB">
        <w:rPr>
          <w:rFonts w:asciiTheme="majorHAnsi" w:hAnsiTheme="majorHAnsi"/>
        </w:rPr>
        <w:t xml:space="preserve">.  </w:t>
      </w:r>
      <w:r w:rsidRPr="001951AB">
        <w:rPr>
          <w:rFonts w:asciiTheme="majorHAnsi" w:hAnsiTheme="majorHAnsi"/>
        </w:rPr>
        <w:br/>
      </w:r>
    </w:p>
    <w:p w:rsidR="00487EAE" w:rsidRPr="00C6118D" w:rsidRDefault="00487EAE" w:rsidP="00487EAE">
      <w:pPr>
        <w:pStyle w:val="ListParagraph"/>
        <w:numPr>
          <w:ilvl w:val="1"/>
          <w:numId w:val="1"/>
        </w:numPr>
        <w:rPr>
          <w:rFonts w:asciiTheme="majorHAnsi" w:hAnsiTheme="majorHAnsi"/>
        </w:rPr>
      </w:pPr>
      <w:r w:rsidRPr="00C6118D">
        <w:rPr>
          <w:rFonts w:asciiTheme="majorHAnsi" w:hAnsiTheme="majorHAnsi"/>
        </w:rPr>
        <w:t>Procedures for referral to primary care</w:t>
      </w:r>
      <w:r w:rsidR="00C6118D" w:rsidRPr="00C6118D">
        <w:rPr>
          <w:rFonts w:asciiTheme="majorHAnsi" w:hAnsiTheme="majorHAnsi"/>
        </w:rPr>
        <w:t xml:space="preserve"> </w:t>
      </w:r>
      <w:r w:rsidR="00C6118D" w:rsidRPr="00C6118D">
        <w:rPr>
          <w:rFonts w:asciiTheme="majorHAnsi" w:hAnsiTheme="majorHAnsi"/>
          <w:noProof/>
        </w:rPr>
        <w:drawing>
          <wp:inline distT="0" distB="0" distL="0" distR="0" wp14:anchorId="726BC494" wp14:editId="2B6146EC">
            <wp:extent cx="133350" cy="144463"/>
            <wp:effectExtent l="0" t="0" r="0" b="8255"/>
            <wp:docPr id="1" name="Picture 1"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487EAE" w:rsidRPr="00C6118D" w:rsidRDefault="00487EAE" w:rsidP="00487EAE">
      <w:pPr>
        <w:pStyle w:val="ListParagraph"/>
        <w:numPr>
          <w:ilvl w:val="1"/>
          <w:numId w:val="1"/>
        </w:numPr>
        <w:rPr>
          <w:rFonts w:asciiTheme="majorHAnsi" w:hAnsiTheme="majorHAnsi"/>
        </w:rPr>
      </w:pPr>
      <w:r w:rsidRPr="00C6118D">
        <w:rPr>
          <w:rFonts w:asciiTheme="majorHAnsi" w:hAnsiTheme="majorHAnsi"/>
        </w:rPr>
        <w:t xml:space="preserve">Procedures for screening and referral for substance use treatment </w:t>
      </w:r>
      <w:r w:rsidR="00C6118D" w:rsidRPr="00C6118D">
        <w:rPr>
          <w:rFonts w:asciiTheme="majorHAnsi" w:hAnsiTheme="majorHAnsi"/>
        </w:rPr>
        <w:t xml:space="preserve"> </w:t>
      </w:r>
      <w:r w:rsidR="00C6118D" w:rsidRPr="00C6118D">
        <w:rPr>
          <w:rFonts w:asciiTheme="majorHAnsi" w:hAnsiTheme="majorHAnsi"/>
          <w:noProof/>
        </w:rPr>
        <w:drawing>
          <wp:inline distT="0" distB="0" distL="0" distR="0" wp14:anchorId="4DEA8774" wp14:editId="395B3E10">
            <wp:extent cx="133350" cy="144463"/>
            <wp:effectExtent l="0" t="0" r="0" b="8255"/>
            <wp:docPr id="2" name="Picture 2"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9624EF" w:rsidRPr="008C07C1" w:rsidRDefault="00487EAE" w:rsidP="00487EAE">
      <w:pPr>
        <w:pStyle w:val="ListParagraph"/>
        <w:numPr>
          <w:ilvl w:val="1"/>
          <w:numId w:val="1"/>
        </w:numPr>
        <w:rPr>
          <w:rFonts w:asciiTheme="majorHAnsi" w:hAnsiTheme="majorHAnsi"/>
        </w:rPr>
      </w:pPr>
      <w:r w:rsidRPr="00C6118D">
        <w:rPr>
          <w:rFonts w:asciiTheme="majorHAnsi" w:hAnsiTheme="majorHAnsi"/>
        </w:rPr>
        <w:t>Program or unit focused on the Older Adult System of Care (AOSOC)</w:t>
      </w:r>
      <w:r w:rsidR="00C6118D">
        <w:rPr>
          <w:rFonts w:asciiTheme="majorHAnsi" w:hAnsiTheme="majorHAnsi"/>
        </w:rPr>
        <w:t xml:space="preserve"> </w:t>
      </w:r>
      <w:r w:rsidR="00C6118D">
        <w:rPr>
          <w:rFonts w:asciiTheme="majorHAnsi" w:hAnsiTheme="majorHAnsi"/>
          <w:noProof/>
        </w:rPr>
        <w:drawing>
          <wp:inline distT="0" distB="0" distL="0" distR="0" wp14:anchorId="02A4BC60" wp14:editId="04DB5E9C">
            <wp:extent cx="133350" cy="144463"/>
            <wp:effectExtent l="0" t="0" r="0" b="8255"/>
            <wp:docPr id="3" name="Picture 3"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9624EF" w:rsidRPr="008C07C1" w:rsidRDefault="009624EF" w:rsidP="00487EAE">
      <w:pPr>
        <w:pStyle w:val="ListParagraph"/>
        <w:numPr>
          <w:ilvl w:val="1"/>
          <w:numId w:val="1"/>
        </w:numPr>
        <w:rPr>
          <w:rFonts w:asciiTheme="majorHAnsi" w:hAnsiTheme="majorHAnsi"/>
        </w:rPr>
      </w:pPr>
      <w:r w:rsidRPr="008C07C1">
        <w:rPr>
          <w:rFonts w:asciiTheme="majorHAnsi" w:hAnsiTheme="majorHAnsi"/>
        </w:rPr>
        <w:t>Linkage to Federally Qualified Health Care Center (FQHC) or similar</w:t>
      </w:r>
    </w:p>
    <w:p w:rsidR="009624EF" w:rsidRPr="008C07C1" w:rsidRDefault="009624EF" w:rsidP="00487EAE">
      <w:pPr>
        <w:pStyle w:val="ListParagraph"/>
        <w:numPr>
          <w:ilvl w:val="1"/>
          <w:numId w:val="1"/>
        </w:numPr>
        <w:rPr>
          <w:rFonts w:asciiTheme="majorHAnsi" w:hAnsiTheme="majorHAnsi"/>
        </w:rPr>
      </w:pPr>
      <w:r w:rsidRPr="008C07C1">
        <w:rPr>
          <w:rFonts w:asciiTheme="majorHAnsi" w:hAnsiTheme="majorHAnsi"/>
        </w:rPr>
        <w:t>Links to Tribal Health</w:t>
      </w:r>
    </w:p>
    <w:p w:rsidR="00C6118D" w:rsidRDefault="009624EF" w:rsidP="00C6118D">
      <w:pPr>
        <w:pStyle w:val="ListParagraph"/>
        <w:numPr>
          <w:ilvl w:val="1"/>
          <w:numId w:val="1"/>
        </w:numPr>
        <w:rPr>
          <w:rFonts w:asciiTheme="majorHAnsi" w:hAnsiTheme="majorHAnsi"/>
        </w:rPr>
      </w:pPr>
      <w:r w:rsidRPr="00C6118D">
        <w:rPr>
          <w:rFonts w:asciiTheme="majorHAnsi" w:hAnsiTheme="majorHAnsi"/>
        </w:rPr>
        <w:t xml:space="preserve">Case management/care coordination to other social services e.g. housing, </w:t>
      </w:r>
      <w:proofErr w:type="spellStart"/>
      <w:r w:rsidRPr="00C6118D">
        <w:rPr>
          <w:rFonts w:asciiTheme="majorHAnsi" w:hAnsiTheme="majorHAnsi"/>
        </w:rPr>
        <w:t>CalFresh</w:t>
      </w:r>
      <w:proofErr w:type="spellEnd"/>
      <w:r w:rsidRPr="00C6118D">
        <w:rPr>
          <w:rFonts w:asciiTheme="majorHAnsi" w:hAnsiTheme="majorHAnsi"/>
        </w:rPr>
        <w:t>, Meals on Wheels, In-Home Supportive Services (IHSS)</w:t>
      </w:r>
      <w:r w:rsidR="00C6118D" w:rsidRPr="00C6118D">
        <w:rPr>
          <w:rFonts w:asciiTheme="majorHAnsi" w:hAnsiTheme="majorHAnsi"/>
        </w:rPr>
        <w:t xml:space="preserve"> </w:t>
      </w:r>
      <w:r w:rsidR="00C6118D" w:rsidRPr="00C6118D">
        <w:rPr>
          <w:rFonts w:asciiTheme="majorHAnsi" w:hAnsiTheme="majorHAnsi"/>
          <w:noProof/>
        </w:rPr>
        <w:drawing>
          <wp:inline distT="0" distB="0" distL="0" distR="0" wp14:anchorId="1D2A9FD8" wp14:editId="0742DF5D">
            <wp:extent cx="133350" cy="144463"/>
            <wp:effectExtent l="0" t="0" r="0" b="8255"/>
            <wp:docPr id="4" name="Picture 4"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9624EF" w:rsidRPr="00C6118D" w:rsidRDefault="009624EF" w:rsidP="00C6118D">
      <w:pPr>
        <w:pStyle w:val="ListParagraph"/>
        <w:numPr>
          <w:ilvl w:val="1"/>
          <w:numId w:val="1"/>
        </w:numPr>
        <w:rPr>
          <w:rFonts w:asciiTheme="majorHAnsi" w:hAnsiTheme="majorHAnsi"/>
        </w:rPr>
      </w:pPr>
      <w:r w:rsidRPr="00C6118D">
        <w:rPr>
          <w:rFonts w:asciiTheme="majorHAnsi" w:hAnsiTheme="majorHAnsi"/>
        </w:rPr>
        <w:t>Health screenings, vital signs, routine lab work at Behavioral Health site</w:t>
      </w:r>
      <w:r w:rsidR="00C6118D" w:rsidRPr="00C6118D">
        <w:rPr>
          <w:rFonts w:asciiTheme="majorHAnsi" w:hAnsiTheme="majorHAnsi"/>
        </w:rPr>
        <w:t xml:space="preserve"> </w:t>
      </w:r>
      <w:r w:rsidR="00C6118D">
        <w:rPr>
          <w:noProof/>
        </w:rPr>
        <w:drawing>
          <wp:inline distT="0" distB="0" distL="0" distR="0" wp14:anchorId="05C2F6B4" wp14:editId="237F0C97">
            <wp:extent cx="133350" cy="144463"/>
            <wp:effectExtent l="0" t="0" r="0" b="8255"/>
            <wp:docPr id="5" name="Picture 5"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9624EF" w:rsidRPr="008B2057" w:rsidRDefault="009624EF" w:rsidP="00487EAE">
      <w:pPr>
        <w:pStyle w:val="ListParagraph"/>
        <w:numPr>
          <w:ilvl w:val="1"/>
          <w:numId w:val="1"/>
        </w:numPr>
        <w:rPr>
          <w:rFonts w:asciiTheme="majorHAnsi" w:hAnsiTheme="majorHAnsi"/>
        </w:rPr>
      </w:pPr>
      <w:r w:rsidRPr="008B2057">
        <w:rPr>
          <w:rFonts w:asciiTheme="majorHAnsi" w:hAnsiTheme="majorHAnsi"/>
        </w:rPr>
        <w:t>Health educator or RN on staff to teach or lead wellness classes</w:t>
      </w:r>
    </w:p>
    <w:p w:rsidR="00C6118D" w:rsidRDefault="009624EF" w:rsidP="00C6118D">
      <w:pPr>
        <w:pStyle w:val="ListParagraph"/>
        <w:numPr>
          <w:ilvl w:val="1"/>
          <w:numId w:val="1"/>
        </w:numPr>
        <w:rPr>
          <w:rFonts w:asciiTheme="majorHAnsi" w:hAnsiTheme="majorHAnsi"/>
        </w:rPr>
      </w:pPr>
      <w:r w:rsidRPr="00C6118D">
        <w:rPr>
          <w:rFonts w:asciiTheme="majorHAnsi" w:hAnsiTheme="majorHAnsi"/>
        </w:rPr>
        <w:t>Training primary care providers on linking medical with behavioral health</w:t>
      </w:r>
      <w:r w:rsidR="00C6118D" w:rsidRPr="00C6118D">
        <w:rPr>
          <w:rFonts w:asciiTheme="majorHAnsi" w:hAnsiTheme="majorHAnsi"/>
        </w:rPr>
        <w:t xml:space="preserve"> </w:t>
      </w:r>
      <w:r w:rsidR="00C6118D" w:rsidRPr="00C6118D">
        <w:rPr>
          <w:rFonts w:asciiTheme="majorHAnsi" w:hAnsiTheme="majorHAnsi"/>
          <w:noProof/>
        </w:rPr>
        <w:drawing>
          <wp:inline distT="0" distB="0" distL="0" distR="0" wp14:anchorId="6C0615D6" wp14:editId="4080A7A1">
            <wp:extent cx="133350" cy="144463"/>
            <wp:effectExtent l="0" t="0" r="0" b="8255"/>
            <wp:docPr id="6" name="Picture 6"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1951AB" w:rsidRPr="00C6118D" w:rsidRDefault="009624EF" w:rsidP="00C6118D">
      <w:pPr>
        <w:pStyle w:val="ListParagraph"/>
        <w:numPr>
          <w:ilvl w:val="1"/>
          <w:numId w:val="1"/>
        </w:numPr>
        <w:rPr>
          <w:rFonts w:asciiTheme="majorHAnsi" w:hAnsiTheme="majorHAnsi"/>
        </w:rPr>
      </w:pPr>
      <w:r w:rsidRPr="00C6118D">
        <w:rPr>
          <w:rFonts w:asciiTheme="majorHAnsi" w:hAnsiTheme="majorHAnsi"/>
        </w:rPr>
        <w:t>Use of heal</w:t>
      </w:r>
      <w:r w:rsidR="001951AB" w:rsidRPr="00C6118D">
        <w:rPr>
          <w:rFonts w:asciiTheme="majorHAnsi" w:hAnsiTheme="majorHAnsi"/>
        </w:rPr>
        <w:t xml:space="preserve">th navigators, </w:t>
      </w:r>
      <w:proofErr w:type="spellStart"/>
      <w:r w:rsidR="001951AB" w:rsidRPr="00C6118D">
        <w:rPr>
          <w:rFonts w:asciiTheme="majorHAnsi" w:hAnsiTheme="majorHAnsi"/>
          <w:i/>
        </w:rPr>
        <w:t>promotores</w:t>
      </w:r>
      <w:proofErr w:type="spellEnd"/>
      <w:r w:rsidR="001951AB" w:rsidRPr="00C6118D">
        <w:rPr>
          <w:rFonts w:asciiTheme="majorHAnsi" w:hAnsiTheme="majorHAnsi"/>
        </w:rPr>
        <w:t>, or peer mentors to link to services</w:t>
      </w:r>
      <w:r w:rsidR="00C6118D" w:rsidRPr="00C6118D">
        <w:rPr>
          <w:rFonts w:asciiTheme="majorHAnsi" w:hAnsiTheme="majorHAnsi"/>
        </w:rPr>
        <w:t xml:space="preserve"> </w:t>
      </w:r>
      <w:r w:rsidR="00C6118D">
        <w:rPr>
          <w:noProof/>
        </w:rPr>
        <w:drawing>
          <wp:inline distT="0" distB="0" distL="0" distR="0" wp14:anchorId="73279CBF" wp14:editId="51B53F4D">
            <wp:extent cx="133350" cy="144463"/>
            <wp:effectExtent l="0" t="0" r="0" b="8255"/>
            <wp:docPr id="7" name="Picture 7"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p>
    <w:p w:rsidR="001951AB" w:rsidRPr="001951AB" w:rsidRDefault="001951AB" w:rsidP="001951AB">
      <w:pPr>
        <w:pStyle w:val="ListParagraph"/>
        <w:numPr>
          <w:ilvl w:val="1"/>
          <w:numId w:val="1"/>
        </w:numPr>
        <w:rPr>
          <w:rFonts w:asciiTheme="majorHAnsi" w:hAnsiTheme="majorHAnsi"/>
        </w:rPr>
      </w:pPr>
      <w:r w:rsidRPr="001951AB">
        <w:rPr>
          <w:rFonts w:asciiTheme="majorHAnsi" w:hAnsiTheme="majorHAnsi"/>
        </w:rPr>
        <w:t>Other, please specify ______________</w:t>
      </w:r>
      <w:r w:rsidRPr="001951AB">
        <w:rPr>
          <w:rFonts w:asciiTheme="majorHAnsi" w:hAnsiTheme="majorHAnsi"/>
        </w:rPr>
        <w:br/>
      </w:r>
    </w:p>
    <w:p w:rsidR="001951AB" w:rsidRPr="00464FA9" w:rsidRDefault="001951AB" w:rsidP="00C6118D">
      <w:pPr>
        <w:pStyle w:val="ListParagraph"/>
        <w:numPr>
          <w:ilvl w:val="0"/>
          <w:numId w:val="1"/>
        </w:numPr>
        <w:rPr>
          <w:rFonts w:asciiTheme="majorHAnsi" w:hAnsiTheme="majorHAnsi"/>
          <w:color w:val="000000" w:themeColor="text1"/>
          <w:sz w:val="14"/>
        </w:rPr>
      </w:pPr>
      <w:r w:rsidRPr="001951AB">
        <w:rPr>
          <w:rFonts w:asciiTheme="majorHAnsi" w:hAnsiTheme="majorHAnsi"/>
        </w:rPr>
        <w:t>Is your county doing any advanced planning to meet the mental health and substance use service needs of your changing older adult population in the coming years?  Yes</w:t>
      </w:r>
      <w:r w:rsidR="00C6118D">
        <w:rPr>
          <w:rFonts w:asciiTheme="majorHAnsi" w:hAnsiTheme="majorHAnsi"/>
          <w:noProof/>
        </w:rPr>
        <w:drawing>
          <wp:inline distT="0" distB="0" distL="0" distR="0" wp14:anchorId="02A4BC60" wp14:editId="04DB5E9C">
            <wp:extent cx="133350" cy="144463"/>
            <wp:effectExtent l="0" t="0" r="0" b="8255"/>
            <wp:docPr id="8" name="Picture 8" descr="C:\Users\sgruendl\AppData\Local\Microsoft\Windows\Temporary Internet Files\Content.IE5\S2OOZ6SN\300px-U2713.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endl\AppData\Local\Microsoft\Windows\Temporary Internet Files\Content.IE5\S2OOZ6SN\300px-U2713.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44463"/>
                    </a:xfrm>
                    <a:prstGeom prst="rect">
                      <a:avLst/>
                    </a:prstGeom>
                    <a:noFill/>
                    <a:ln>
                      <a:noFill/>
                    </a:ln>
                  </pic:spPr>
                </pic:pic>
              </a:graphicData>
            </a:graphic>
          </wp:inline>
        </w:drawing>
      </w:r>
      <w:r w:rsidRPr="001951AB">
        <w:rPr>
          <w:rFonts w:asciiTheme="majorHAnsi" w:hAnsiTheme="majorHAnsi"/>
        </w:rPr>
        <w:t xml:space="preserve">   No___          </w:t>
      </w:r>
      <w:r w:rsidR="00C6118D">
        <w:rPr>
          <w:rFonts w:asciiTheme="majorHAnsi" w:hAnsiTheme="majorHAnsi"/>
        </w:rPr>
        <w:br/>
      </w:r>
      <w:r w:rsidR="00C6118D" w:rsidRPr="00C6118D">
        <w:rPr>
          <w:rFonts w:asciiTheme="majorHAnsi" w:hAnsiTheme="majorHAnsi"/>
        </w:rPr>
        <w:t>BHRS works with current vendors to address the treatment needs of older adults, which currently there is a demand for opioid and other prescription medication abuse</w:t>
      </w:r>
      <w:r w:rsidR="00C6118D">
        <w:rPr>
          <w:rFonts w:asciiTheme="majorHAnsi" w:hAnsiTheme="majorHAnsi"/>
        </w:rPr>
        <w:t xml:space="preserve">. BHRS currently operates OASIS </w:t>
      </w:r>
      <w:r w:rsidR="00464FA9">
        <w:rPr>
          <w:rFonts w:asciiTheme="majorHAnsi" w:hAnsiTheme="majorHAnsi"/>
        </w:rPr>
        <w:t>(Older Adult System of Integrated Services</w:t>
      </w:r>
      <w:r w:rsidR="00464FA9" w:rsidRPr="00464FA9">
        <w:rPr>
          <w:rFonts w:asciiTheme="majorHAnsi" w:hAnsiTheme="majorHAnsi"/>
          <w:color w:val="000000" w:themeColor="text1"/>
        </w:rPr>
        <w:t>).</w:t>
      </w:r>
      <w:r w:rsidR="00464FA9" w:rsidRPr="00464FA9">
        <w:rPr>
          <w:color w:val="000000" w:themeColor="text1"/>
          <w:sz w:val="26"/>
          <w:szCs w:val="26"/>
          <w:lang w:val="en"/>
        </w:rPr>
        <w:t xml:space="preserve"> </w:t>
      </w:r>
      <w:r w:rsidR="00464FA9" w:rsidRPr="00464FA9">
        <w:rPr>
          <w:rFonts w:asciiTheme="majorHAnsi" w:hAnsiTheme="majorHAnsi"/>
          <w:color w:val="000000" w:themeColor="text1"/>
          <w:szCs w:val="26"/>
          <w:lang w:val="en"/>
        </w:rPr>
        <w:t xml:space="preserve">OASIS is a program available to San Mateo County residents, age 60 and over, dealing with mental health issues that impact their day to day functioning. Clients come into the program with multiple co-occurring conditions related to physical health, cognitive impairment, substance use, functional limitations and social isolation, in addition to their serious mental health conditions. This requires more hands-on case management, and greater collaboration between psychiatrists and primary care providers to ensure proper medication management and preventative medicine to enable and support the clients to remain in a community based setting. Last year, OASIS served </w:t>
      </w:r>
      <w:r w:rsidR="00464FA9">
        <w:rPr>
          <w:rFonts w:asciiTheme="majorHAnsi" w:hAnsiTheme="majorHAnsi"/>
          <w:color w:val="000000" w:themeColor="text1"/>
          <w:szCs w:val="26"/>
          <w:lang w:val="en"/>
        </w:rPr>
        <w:t>more than 700</w:t>
      </w:r>
      <w:r w:rsidR="00464FA9" w:rsidRPr="00464FA9">
        <w:rPr>
          <w:rFonts w:asciiTheme="majorHAnsi" w:hAnsiTheme="majorHAnsi"/>
          <w:color w:val="000000" w:themeColor="text1"/>
          <w:szCs w:val="26"/>
          <w:lang w:val="en"/>
        </w:rPr>
        <w:t xml:space="preserve"> clients, aged 74 on average, who are increasingly fragile and medically complex.</w:t>
      </w:r>
      <w:r w:rsidR="00464FA9" w:rsidRPr="00464FA9">
        <w:rPr>
          <w:color w:val="474747"/>
          <w:sz w:val="26"/>
          <w:szCs w:val="26"/>
          <w:lang w:val="en"/>
        </w:rPr>
        <w:t xml:space="preserve"> </w:t>
      </w:r>
      <w:r w:rsidR="00464FA9" w:rsidRPr="00464FA9">
        <w:rPr>
          <w:rFonts w:asciiTheme="majorHAnsi" w:hAnsiTheme="majorHAnsi"/>
          <w:color w:val="000000" w:themeColor="text1"/>
          <w:szCs w:val="26"/>
          <w:lang w:val="en"/>
        </w:rPr>
        <w:t>A key component of OASIS treatment is providing in-home evaluation and support, which includes consultation services to empower families and care givers throughout treatment – an overarching strategy of BHRS. </w:t>
      </w:r>
    </w:p>
    <w:p w:rsidR="001951AB" w:rsidRPr="001951AB" w:rsidRDefault="001951AB" w:rsidP="001951AB">
      <w:pPr>
        <w:pStyle w:val="ListParagraph"/>
        <w:numPr>
          <w:ilvl w:val="0"/>
          <w:numId w:val="1"/>
        </w:numPr>
        <w:spacing w:after="200" w:line="276" w:lineRule="auto"/>
        <w:rPr>
          <w:rFonts w:asciiTheme="majorHAnsi" w:hAnsiTheme="majorHAnsi" w:cs="Arial"/>
          <w:sz w:val="24"/>
          <w:szCs w:val="24"/>
        </w:rPr>
      </w:pPr>
      <w:r w:rsidRPr="001951AB">
        <w:rPr>
          <w:rFonts w:asciiTheme="majorHAnsi" w:hAnsiTheme="majorHAnsi" w:cs="Arial"/>
          <w:sz w:val="24"/>
          <w:szCs w:val="24"/>
        </w:rPr>
        <w:t xml:space="preserve">Are there groups in your county who are at significant risk of being unserved or </w:t>
      </w:r>
      <w:proofErr w:type="gramStart"/>
      <w:r w:rsidRPr="001951AB">
        <w:rPr>
          <w:rFonts w:asciiTheme="majorHAnsi" w:hAnsiTheme="majorHAnsi" w:cs="Arial"/>
          <w:sz w:val="24"/>
          <w:szCs w:val="24"/>
        </w:rPr>
        <w:t>underserved</w:t>
      </w:r>
      <w:proofErr w:type="gramEnd"/>
      <w:r w:rsidRPr="001951AB">
        <w:rPr>
          <w:rFonts w:asciiTheme="majorHAnsi" w:hAnsiTheme="majorHAnsi" w:cs="Arial"/>
          <w:sz w:val="24"/>
          <w:szCs w:val="24"/>
        </w:rPr>
        <w:t xml:space="preserve"> due to limited English proficiency?</w:t>
      </w:r>
    </w:p>
    <w:p w:rsidR="001951AB" w:rsidRPr="001951AB" w:rsidRDefault="001951AB" w:rsidP="001951AB">
      <w:pPr>
        <w:pStyle w:val="ListParagraph"/>
        <w:rPr>
          <w:rFonts w:asciiTheme="majorHAnsi" w:hAnsiTheme="majorHAnsi" w:cs="Arial"/>
          <w:sz w:val="24"/>
          <w:szCs w:val="24"/>
        </w:rPr>
      </w:pP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 xml:space="preserve">Yes___   </w:t>
      </w:r>
      <w:proofErr w:type="spellStart"/>
      <w:r w:rsidRPr="001951AB">
        <w:rPr>
          <w:rFonts w:asciiTheme="majorHAnsi" w:hAnsiTheme="majorHAnsi" w:cs="Arial"/>
          <w:sz w:val="24"/>
          <w:szCs w:val="24"/>
        </w:rPr>
        <w:t>No_</w:t>
      </w:r>
      <w:r w:rsidR="00D34AF2">
        <w:rPr>
          <w:rFonts w:asciiTheme="majorHAnsi" w:hAnsiTheme="majorHAnsi" w:cs="Arial"/>
          <w:sz w:val="24"/>
          <w:szCs w:val="24"/>
        </w:rPr>
        <w:t>X</w:t>
      </w:r>
      <w:proofErr w:type="spellEnd"/>
      <w:r w:rsidRPr="001951AB">
        <w:rPr>
          <w:rFonts w:asciiTheme="majorHAnsi" w:hAnsiTheme="majorHAnsi" w:cs="Arial"/>
          <w:sz w:val="24"/>
          <w:szCs w:val="24"/>
        </w:rPr>
        <w:t xml:space="preserve">__ </w:t>
      </w:r>
    </w:p>
    <w:p w:rsidR="001951AB" w:rsidRPr="001951AB" w:rsidRDefault="001951AB" w:rsidP="001951AB">
      <w:pPr>
        <w:pStyle w:val="ListParagraph"/>
        <w:rPr>
          <w:rFonts w:asciiTheme="majorHAnsi" w:hAnsiTheme="majorHAnsi" w:cs="Arial"/>
          <w:sz w:val="24"/>
          <w:szCs w:val="24"/>
        </w:rPr>
      </w:pPr>
    </w:p>
    <w:p w:rsidR="00464FA9" w:rsidRDefault="001951AB" w:rsidP="00464FA9">
      <w:pPr>
        <w:pStyle w:val="ListParagraph"/>
        <w:rPr>
          <w:rFonts w:asciiTheme="majorHAnsi" w:hAnsiTheme="majorHAnsi" w:cs="Arial"/>
          <w:sz w:val="24"/>
          <w:szCs w:val="24"/>
        </w:rPr>
      </w:pPr>
      <w:r w:rsidRPr="001951AB">
        <w:rPr>
          <w:rFonts w:asciiTheme="majorHAnsi" w:hAnsiTheme="majorHAnsi" w:cs="Arial"/>
          <w:sz w:val="24"/>
          <w:szCs w:val="24"/>
          <w:u w:val="single"/>
        </w:rPr>
        <w:t>If yes</w:t>
      </w:r>
      <w:r w:rsidRPr="001951AB">
        <w:rPr>
          <w:rFonts w:asciiTheme="majorHAnsi" w:hAnsiTheme="majorHAnsi" w:cs="Arial"/>
          <w:sz w:val="24"/>
          <w:szCs w:val="24"/>
        </w:rPr>
        <w:t>, please list the top three major language groups or communities in greatest need of outreach for behavioral health services in your county.</w:t>
      </w:r>
    </w:p>
    <w:p w:rsidR="00464FA9" w:rsidRDefault="00464FA9" w:rsidP="00464FA9">
      <w:pPr>
        <w:pStyle w:val="ListParagraph"/>
        <w:rPr>
          <w:rFonts w:asciiTheme="majorHAnsi" w:hAnsiTheme="majorHAnsi" w:cs="Arial"/>
          <w:sz w:val="24"/>
          <w:szCs w:val="24"/>
        </w:rPr>
      </w:pPr>
    </w:p>
    <w:p w:rsidR="00D34AF2" w:rsidRPr="00464FA9" w:rsidRDefault="001951AB" w:rsidP="00464FA9">
      <w:pPr>
        <w:pStyle w:val="ListParagraph"/>
        <w:numPr>
          <w:ilvl w:val="0"/>
          <w:numId w:val="1"/>
        </w:numPr>
        <w:rPr>
          <w:rFonts w:asciiTheme="majorHAnsi" w:hAnsiTheme="majorHAnsi" w:cs="Arial"/>
          <w:color w:val="000000" w:themeColor="text1"/>
          <w:sz w:val="24"/>
          <w:szCs w:val="24"/>
        </w:rPr>
      </w:pPr>
      <w:r w:rsidRPr="00464FA9">
        <w:rPr>
          <w:rFonts w:asciiTheme="majorHAnsi" w:hAnsiTheme="majorHAnsi" w:cs="Arial"/>
          <w:sz w:val="24"/>
          <w:szCs w:val="24"/>
        </w:rPr>
        <w:t>Describe one strategy that your county employs to reach and serve various cultural and/or race-ethnicity groups within yo</w:t>
      </w:r>
      <w:r w:rsidR="00D34AF2" w:rsidRPr="00464FA9">
        <w:rPr>
          <w:rFonts w:asciiTheme="majorHAnsi" w:hAnsiTheme="majorHAnsi" w:cs="Arial"/>
          <w:sz w:val="24"/>
          <w:szCs w:val="24"/>
        </w:rPr>
        <w:t xml:space="preserve">ur population of older adults? </w:t>
      </w:r>
      <w:r w:rsidR="00D34AF2" w:rsidRPr="00464FA9">
        <w:rPr>
          <w:rFonts w:asciiTheme="majorHAnsi" w:hAnsiTheme="majorHAnsi" w:cs="Arial"/>
          <w:sz w:val="24"/>
          <w:szCs w:val="24"/>
        </w:rPr>
        <w:br/>
      </w:r>
      <w:r w:rsidR="00D34AF2" w:rsidRPr="00464FA9">
        <w:rPr>
          <w:rFonts w:asciiTheme="majorHAnsi" w:hAnsiTheme="majorHAnsi" w:cs="Arial"/>
          <w:sz w:val="24"/>
          <w:szCs w:val="24"/>
        </w:rPr>
        <w:br/>
      </w:r>
      <w:r w:rsidR="00464FA9">
        <w:rPr>
          <w:rFonts w:asciiTheme="majorHAnsi" w:hAnsiTheme="majorHAnsi" w:cs="Arial"/>
          <w:color w:val="000000" w:themeColor="text1"/>
          <w:sz w:val="24"/>
          <w:szCs w:val="24"/>
        </w:rPr>
        <w:t>The Office of Diversity and Equity</w:t>
      </w:r>
      <w:r w:rsidR="00BF09DB">
        <w:rPr>
          <w:rFonts w:asciiTheme="majorHAnsi" w:hAnsiTheme="majorHAnsi" w:cs="Arial"/>
          <w:color w:val="000000" w:themeColor="text1"/>
          <w:sz w:val="24"/>
          <w:szCs w:val="24"/>
        </w:rPr>
        <w:t>, our Mental Health First Aid Training Entity,</w:t>
      </w:r>
      <w:r w:rsidR="00D34AF2" w:rsidRPr="00464FA9">
        <w:rPr>
          <w:rFonts w:asciiTheme="majorHAnsi" w:hAnsiTheme="majorHAnsi" w:cs="Arial"/>
          <w:color w:val="000000" w:themeColor="text1"/>
          <w:sz w:val="24"/>
          <w:szCs w:val="24"/>
        </w:rPr>
        <w:t xml:space="preserve"> partners with </w:t>
      </w:r>
      <w:r w:rsidR="00464FA9">
        <w:rPr>
          <w:rFonts w:asciiTheme="majorHAnsi" w:hAnsiTheme="majorHAnsi" w:cs="Arial"/>
          <w:color w:val="000000" w:themeColor="text1"/>
          <w:sz w:val="24"/>
          <w:szCs w:val="24"/>
        </w:rPr>
        <w:t>Adult and Older Adult Services</w:t>
      </w:r>
      <w:r w:rsidR="00D34AF2" w:rsidRPr="00464FA9">
        <w:rPr>
          <w:rFonts w:asciiTheme="majorHAnsi" w:hAnsiTheme="majorHAnsi" w:cs="Arial"/>
          <w:color w:val="000000" w:themeColor="text1"/>
          <w:sz w:val="24"/>
          <w:szCs w:val="24"/>
        </w:rPr>
        <w:t xml:space="preserve"> to offer Mental Health First Aid annually</w:t>
      </w:r>
      <w:r w:rsidR="00BF09DB">
        <w:rPr>
          <w:rFonts w:asciiTheme="majorHAnsi" w:hAnsiTheme="majorHAnsi" w:cs="Arial"/>
          <w:color w:val="000000" w:themeColor="text1"/>
          <w:sz w:val="24"/>
          <w:szCs w:val="24"/>
        </w:rPr>
        <w:t xml:space="preserve"> to providers and staff in specific languages such as Spanish and Chinese dialects, neither offered by the creator of the original program and developed exclusively by BHRS to meet the needs of underserved populations</w:t>
      </w:r>
      <w:r w:rsidR="00D34AF2" w:rsidRPr="00464FA9">
        <w:rPr>
          <w:rFonts w:asciiTheme="majorHAnsi" w:hAnsiTheme="majorHAnsi" w:cs="Arial"/>
          <w:color w:val="000000" w:themeColor="text1"/>
          <w:sz w:val="24"/>
          <w:szCs w:val="24"/>
        </w:rPr>
        <w:t>.</w:t>
      </w:r>
    </w:p>
    <w:p w:rsidR="00D34AF2" w:rsidRPr="00464FA9" w:rsidRDefault="00D34AF2" w:rsidP="00D34AF2">
      <w:pPr>
        <w:pStyle w:val="ListParagraph"/>
        <w:spacing w:after="200" w:line="276" w:lineRule="auto"/>
        <w:rPr>
          <w:rFonts w:asciiTheme="majorHAnsi" w:hAnsiTheme="majorHAnsi" w:cs="Arial"/>
          <w:color w:val="000000" w:themeColor="text1"/>
          <w:sz w:val="24"/>
          <w:szCs w:val="24"/>
        </w:rPr>
      </w:pPr>
    </w:p>
    <w:p w:rsidR="00D34AF2" w:rsidRPr="00464FA9" w:rsidRDefault="00BF09DB" w:rsidP="00D34AF2">
      <w:pPr>
        <w:pStyle w:val="ListParagraph"/>
        <w:spacing w:after="200" w:line="276" w:lineRule="auto"/>
        <w:rPr>
          <w:rFonts w:asciiTheme="majorHAnsi" w:hAnsiTheme="majorHAnsi" w:cs="Arial"/>
          <w:color w:val="000000" w:themeColor="text1"/>
          <w:sz w:val="24"/>
          <w:szCs w:val="24"/>
        </w:rPr>
      </w:pPr>
      <w:r>
        <w:rPr>
          <w:rFonts w:asciiTheme="majorHAnsi" w:hAnsiTheme="majorHAnsi" w:cs="Arial"/>
          <w:color w:val="000000" w:themeColor="text1"/>
          <w:sz w:val="24"/>
          <w:szCs w:val="24"/>
        </w:rPr>
        <w:lastRenderedPageBreak/>
        <w:t xml:space="preserve">OASIS </w:t>
      </w:r>
      <w:proofErr w:type="gramStart"/>
      <w:r w:rsidR="00D34AF2" w:rsidRPr="00464FA9">
        <w:rPr>
          <w:rFonts w:asciiTheme="majorHAnsi" w:hAnsiTheme="majorHAnsi" w:cs="Arial"/>
          <w:color w:val="000000" w:themeColor="text1"/>
          <w:sz w:val="24"/>
          <w:szCs w:val="24"/>
        </w:rPr>
        <w:t>has  bilingual</w:t>
      </w:r>
      <w:proofErr w:type="gramEnd"/>
      <w:r w:rsidR="00D34AF2" w:rsidRPr="00464FA9">
        <w:rPr>
          <w:rFonts w:asciiTheme="majorHAnsi" w:hAnsiTheme="majorHAnsi" w:cs="Arial"/>
          <w:color w:val="000000" w:themeColor="text1"/>
          <w:sz w:val="24"/>
          <w:szCs w:val="24"/>
        </w:rPr>
        <w:t xml:space="preserve">/bicultural case workers for 60+ SMI patients, home-bound, and on </w:t>
      </w:r>
      <w:proofErr w:type="spellStart"/>
      <w:r w:rsidR="00D34AF2" w:rsidRPr="00464FA9">
        <w:rPr>
          <w:rFonts w:asciiTheme="majorHAnsi" w:hAnsiTheme="majorHAnsi" w:cs="Arial"/>
          <w:color w:val="000000" w:themeColor="text1"/>
          <w:sz w:val="24"/>
          <w:szCs w:val="24"/>
        </w:rPr>
        <w:t>Medi</w:t>
      </w:r>
      <w:proofErr w:type="spellEnd"/>
      <w:r w:rsidR="00D34AF2" w:rsidRPr="00464FA9">
        <w:rPr>
          <w:rFonts w:asciiTheme="majorHAnsi" w:hAnsiTheme="majorHAnsi" w:cs="Arial"/>
          <w:color w:val="000000" w:themeColor="text1"/>
          <w:sz w:val="24"/>
          <w:szCs w:val="24"/>
        </w:rPr>
        <w:t>-Cal.</w:t>
      </w:r>
      <w:r>
        <w:rPr>
          <w:rFonts w:asciiTheme="majorHAnsi" w:hAnsiTheme="majorHAnsi" w:cs="Arial"/>
          <w:color w:val="000000" w:themeColor="text1"/>
          <w:sz w:val="24"/>
          <w:szCs w:val="24"/>
        </w:rPr>
        <w:t xml:space="preserve"> These caseworkers are specifically allocated to the older adult populations and have language capacity for all non-English languages represented in the older adult caseload.</w:t>
      </w:r>
    </w:p>
    <w:p w:rsidR="00D34AF2" w:rsidRPr="00464FA9" w:rsidRDefault="00D34AF2" w:rsidP="00D34AF2">
      <w:pPr>
        <w:pStyle w:val="ListParagraph"/>
        <w:spacing w:after="200" w:line="276" w:lineRule="auto"/>
        <w:rPr>
          <w:rFonts w:asciiTheme="majorHAnsi" w:hAnsiTheme="majorHAnsi" w:cs="Arial"/>
          <w:color w:val="000000" w:themeColor="text1"/>
          <w:sz w:val="24"/>
          <w:szCs w:val="24"/>
        </w:rPr>
      </w:pPr>
    </w:p>
    <w:p w:rsidR="00D34AF2" w:rsidRPr="00464FA9" w:rsidRDefault="00D34AF2" w:rsidP="00D34AF2">
      <w:pPr>
        <w:pStyle w:val="ListParagraph"/>
        <w:spacing w:after="200" w:line="276" w:lineRule="auto"/>
        <w:rPr>
          <w:rFonts w:asciiTheme="majorHAnsi" w:hAnsiTheme="majorHAnsi" w:cs="Arial"/>
          <w:color w:val="000000" w:themeColor="text1"/>
          <w:sz w:val="24"/>
          <w:szCs w:val="24"/>
        </w:rPr>
      </w:pPr>
      <w:r w:rsidRPr="00464FA9">
        <w:rPr>
          <w:rFonts w:asciiTheme="majorHAnsi" w:hAnsiTheme="majorHAnsi" w:cs="Arial"/>
          <w:color w:val="000000" w:themeColor="text1"/>
          <w:sz w:val="24"/>
          <w:szCs w:val="24"/>
        </w:rPr>
        <w:t>A multi-disciplinary</w:t>
      </w:r>
      <w:r w:rsidR="00BF09DB">
        <w:rPr>
          <w:rFonts w:asciiTheme="majorHAnsi" w:hAnsiTheme="majorHAnsi" w:cs="Arial"/>
          <w:color w:val="000000" w:themeColor="text1"/>
          <w:sz w:val="24"/>
          <w:szCs w:val="24"/>
        </w:rPr>
        <w:t>, multi-lingual</w:t>
      </w:r>
      <w:r w:rsidRPr="00464FA9">
        <w:rPr>
          <w:rFonts w:asciiTheme="majorHAnsi" w:hAnsiTheme="majorHAnsi" w:cs="Arial"/>
          <w:color w:val="000000" w:themeColor="text1"/>
          <w:sz w:val="24"/>
          <w:szCs w:val="24"/>
        </w:rPr>
        <w:t xml:space="preserve"> Senior Mental Health Services team consisting of licensed clinical staff (social workers, psychologists, psychiatric nurse, and psychiatrist)</w:t>
      </w:r>
      <w:r w:rsidR="00BF09DB">
        <w:rPr>
          <w:rFonts w:asciiTheme="majorHAnsi" w:hAnsiTheme="majorHAnsi" w:cs="Arial"/>
          <w:color w:val="000000" w:themeColor="text1"/>
          <w:sz w:val="24"/>
          <w:szCs w:val="24"/>
        </w:rPr>
        <w:t xml:space="preserve"> exists for older adult clients</w:t>
      </w:r>
      <w:r w:rsidRPr="00464FA9">
        <w:rPr>
          <w:rFonts w:asciiTheme="majorHAnsi" w:hAnsiTheme="majorHAnsi" w:cs="Arial"/>
          <w:color w:val="000000" w:themeColor="text1"/>
          <w:sz w:val="24"/>
          <w:szCs w:val="24"/>
        </w:rPr>
        <w:t>. The team provides in-home evaluation, treatment, consultation services to families, care givers, board and care operators and anyone concerned with the welfare of this population.</w:t>
      </w:r>
    </w:p>
    <w:p w:rsidR="001951AB" w:rsidRPr="001951AB" w:rsidRDefault="001951AB" w:rsidP="001951AB">
      <w:pPr>
        <w:pStyle w:val="ListParagraph"/>
        <w:rPr>
          <w:rFonts w:asciiTheme="majorHAnsi" w:hAnsiTheme="majorHAnsi" w:cs="Arial"/>
          <w:sz w:val="24"/>
          <w:szCs w:val="24"/>
        </w:rPr>
      </w:pPr>
    </w:p>
    <w:p w:rsidR="001951AB" w:rsidRPr="001951AB" w:rsidRDefault="001951AB" w:rsidP="001951AB">
      <w:pPr>
        <w:pStyle w:val="ListParagraph"/>
        <w:numPr>
          <w:ilvl w:val="0"/>
          <w:numId w:val="1"/>
        </w:numPr>
        <w:spacing w:after="200" w:line="276" w:lineRule="auto"/>
        <w:rPr>
          <w:rFonts w:asciiTheme="majorHAnsi" w:hAnsiTheme="majorHAnsi" w:cs="Arial"/>
          <w:sz w:val="24"/>
          <w:szCs w:val="24"/>
        </w:rPr>
      </w:pPr>
      <w:r w:rsidRPr="001951AB">
        <w:rPr>
          <w:rFonts w:asciiTheme="majorHAnsi" w:hAnsiTheme="majorHAnsi" w:cs="Arial"/>
          <w:sz w:val="24"/>
          <w:szCs w:val="24"/>
        </w:rPr>
        <w:t>Are there other significant barriers to obtaining services for older adults in your county?     Yes___    No _</w:t>
      </w:r>
      <w:r w:rsidR="008C07C1">
        <w:rPr>
          <w:rFonts w:asciiTheme="majorHAnsi" w:hAnsiTheme="majorHAnsi" w:cs="Arial"/>
          <w:sz w:val="24"/>
          <w:szCs w:val="24"/>
        </w:rPr>
        <w:t>X</w:t>
      </w:r>
      <w:r w:rsidRPr="001951AB">
        <w:rPr>
          <w:rFonts w:asciiTheme="majorHAnsi" w:hAnsiTheme="majorHAnsi" w:cs="Arial"/>
          <w:sz w:val="24"/>
          <w:szCs w:val="24"/>
        </w:rPr>
        <w:t xml:space="preserve">__      </w:t>
      </w:r>
      <w:proofErr w:type="gramStart"/>
      <w:r w:rsidRPr="001951AB">
        <w:rPr>
          <w:rFonts w:asciiTheme="majorHAnsi" w:hAnsiTheme="majorHAnsi" w:cs="Arial"/>
          <w:sz w:val="24"/>
          <w:szCs w:val="24"/>
          <w:u w:val="single"/>
        </w:rPr>
        <w:t>If</w:t>
      </w:r>
      <w:proofErr w:type="gramEnd"/>
      <w:r w:rsidRPr="001951AB">
        <w:rPr>
          <w:rFonts w:asciiTheme="majorHAnsi" w:hAnsiTheme="majorHAnsi" w:cs="Arial"/>
          <w:sz w:val="24"/>
          <w:szCs w:val="24"/>
          <w:u w:val="single"/>
        </w:rPr>
        <w:t xml:space="preserve"> yes</w:t>
      </w:r>
      <w:r w:rsidRPr="001951AB">
        <w:rPr>
          <w:rFonts w:asciiTheme="majorHAnsi" w:hAnsiTheme="majorHAnsi" w:cs="Arial"/>
          <w:sz w:val="24"/>
          <w:szCs w:val="24"/>
        </w:rPr>
        <w:t>, please check all that apply.</w:t>
      </w:r>
    </w:p>
    <w:p w:rsidR="001951AB" w:rsidRPr="001951AB" w:rsidRDefault="001951AB" w:rsidP="001951AB">
      <w:pPr>
        <w:pStyle w:val="ListParagraph"/>
        <w:rPr>
          <w:rFonts w:asciiTheme="majorHAnsi" w:hAnsiTheme="majorHAnsi" w:cs="Arial"/>
          <w:sz w:val="24"/>
          <w:szCs w:val="24"/>
        </w:rPr>
      </w:pP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___Transportation</w:t>
      </w: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___Geographic Isolation</w:t>
      </w: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___Lack of awareness of services</w:t>
      </w: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___Mobility issues due to co-occurring physical conditions or disabilities</w:t>
      </w:r>
    </w:p>
    <w:p w:rsidR="001951AB" w:rsidRPr="001951AB" w:rsidRDefault="001951AB" w:rsidP="001951AB">
      <w:pPr>
        <w:pStyle w:val="ListParagraph"/>
        <w:rPr>
          <w:rFonts w:asciiTheme="majorHAnsi" w:hAnsiTheme="majorHAnsi" w:cs="Arial"/>
          <w:sz w:val="24"/>
          <w:szCs w:val="24"/>
        </w:rPr>
      </w:pPr>
      <w:r w:rsidRPr="001951AB">
        <w:rPr>
          <w:rFonts w:asciiTheme="majorHAnsi" w:hAnsiTheme="majorHAnsi" w:cs="Arial"/>
          <w:sz w:val="24"/>
          <w:szCs w:val="24"/>
        </w:rPr>
        <w:t>___Lack of geriatric-trained practitioner</w:t>
      </w:r>
    </w:p>
    <w:p w:rsidR="001951AB" w:rsidRPr="001951AB" w:rsidRDefault="001951AB" w:rsidP="001951AB">
      <w:pPr>
        <w:pStyle w:val="ListParagraph"/>
        <w:rPr>
          <w:rFonts w:asciiTheme="majorHAnsi" w:hAnsiTheme="majorHAnsi" w:cs="Arial"/>
          <w:sz w:val="24"/>
          <w:szCs w:val="24"/>
        </w:rPr>
      </w:pPr>
    </w:p>
    <w:p w:rsidR="001951AB" w:rsidRPr="001951AB" w:rsidRDefault="001951AB" w:rsidP="001951AB">
      <w:pPr>
        <w:pStyle w:val="ListParagraph"/>
        <w:numPr>
          <w:ilvl w:val="0"/>
          <w:numId w:val="1"/>
        </w:numPr>
        <w:rPr>
          <w:rFonts w:asciiTheme="majorHAnsi" w:hAnsiTheme="majorHAnsi"/>
        </w:rPr>
      </w:pPr>
      <w:r w:rsidRPr="001951AB">
        <w:rPr>
          <w:rFonts w:asciiTheme="majorHAnsi" w:hAnsiTheme="majorHAnsi"/>
        </w:rPr>
        <w:t>One of our goals is to identify unmet needs for substance use treatment in older adults.   Based on local community needs assessments or other reports, what substance use treatment services are available in your county for older adults?</w:t>
      </w:r>
    </w:p>
    <w:p w:rsidR="001951AB" w:rsidRPr="001951AB" w:rsidRDefault="001951AB" w:rsidP="001951AB">
      <w:pPr>
        <w:pStyle w:val="ListParagraph"/>
        <w:rPr>
          <w:rFonts w:asciiTheme="majorHAnsi" w:hAnsiTheme="majorHAnsi"/>
        </w:rPr>
      </w:pPr>
    </w:p>
    <w:p w:rsidR="001951AB" w:rsidRPr="001951AB" w:rsidRDefault="001951AB" w:rsidP="006C3D38">
      <w:pPr>
        <w:pStyle w:val="ListParagraph"/>
        <w:rPr>
          <w:rFonts w:asciiTheme="majorHAnsi" w:hAnsiTheme="majorHAnsi"/>
        </w:rPr>
      </w:pPr>
      <w:r w:rsidRPr="001951AB">
        <w:rPr>
          <w:rFonts w:asciiTheme="majorHAnsi" w:hAnsiTheme="majorHAnsi"/>
        </w:rPr>
        <w:t>Please check all that apply.</w:t>
      </w:r>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BF09DB">
        <w:rPr>
          <w:rFonts w:asciiTheme="majorHAnsi" w:hAnsiTheme="majorHAnsi"/>
        </w:rPr>
        <w:t>X</w:t>
      </w:r>
      <w:r w:rsidRPr="001951AB">
        <w:rPr>
          <w:rFonts w:asciiTheme="majorHAnsi" w:hAnsiTheme="majorHAnsi"/>
        </w:rPr>
        <w:t>_Outpatient</w:t>
      </w:r>
      <w:proofErr w:type="spellEnd"/>
      <w:r w:rsidRPr="001951AB">
        <w:rPr>
          <w:rFonts w:asciiTheme="majorHAnsi" w:hAnsiTheme="majorHAnsi"/>
        </w:rPr>
        <w:t xml:space="preserve"> NTP (narcotics treatment program (methadone, </w:t>
      </w:r>
      <w:proofErr w:type="spellStart"/>
      <w:r w:rsidRPr="001951AB">
        <w:rPr>
          <w:rFonts w:asciiTheme="majorHAnsi" w:hAnsiTheme="majorHAnsi"/>
        </w:rPr>
        <w:t>etc</w:t>
      </w:r>
      <w:proofErr w:type="spellEnd"/>
      <w:r w:rsidRPr="001951AB">
        <w:rPr>
          <w:rFonts w:asciiTheme="majorHAnsi" w:hAnsiTheme="majorHAnsi"/>
        </w:rPr>
        <w:t>)</w:t>
      </w:r>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__Outpatient</w:t>
      </w:r>
      <w:proofErr w:type="spellEnd"/>
      <w:r w:rsidRPr="001951AB">
        <w:rPr>
          <w:rFonts w:asciiTheme="majorHAnsi" w:hAnsiTheme="majorHAnsi"/>
        </w:rPr>
        <w:t xml:space="preserve"> (non-NTP)</w:t>
      </w:r>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__Detoxification</w:t>
      </w:r>
      <w:proofErr w:type="spellEnd"/>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__Residential</w:t>
      </w:r>
      <w:proofErr w:type="spellEnd"/>
      <w:r w:rsidRPr="001951AB">
        <w:rPr>
          <w:rFonts w:asciiTheme="majorHAnsi" w:hAnsiTheme="majorHAnsi"/>
        </w:rPr>
        <w:t xml:space="preserve"> Treatment</w:t>
      </w:r>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__Dual</w:t>
      </w:r>
      <w:proofErr w:type="spellEnd"/>
      <w:r w:rsidRPr="001951AB">
        <w:rPr>
          <w:rFonts w:asciiTheme="majorHAnsi" w:hAnsiTheme="majorHAnsi"/>
        </w:rPr>
        <w:t xml:space="preserve"> Diagnoses Programs </w:t>
      </w:r>
    </w:p>
    <w:p w:rsidR="001951AB" w:rsidRPr="001951AB" w:rsidRDefault="001951AB" w:rsidP="001951AB">
      <w:pPr>
        <w:pStyle w:val="ListParagraph"/>
        <w:rPr>
          <w:rFonts w:asciiTheme="majorHAnsi" w:hAnsiTheme="majorHAnsi"/>
        </w:rPr>
      </w:pPr>
      <w:r w:rsidRPr="001951AB">
        <w:rPr>
          <w:rFonts w:asciiTheme="majorHAnsi" w:hAnsiTheme="majorHAnsi"/>
        </w:rPr>
        <w:t>___Workforce licensed/certified to treat co-occurring MH and SUD disorders</w:t>
      </w:r>
    </w:p>
    <w:p w:rsidR="001951AB" w:rsidRPr="001951AB" w:rsidRDefault="001951AB" w:rsidP="001951AB">
      <w:pPr>
        <w:pStyle w:val="ListParagraph"/>
        <w:rPr>
          <w:rFonts w:asciiTheme="majorHAnsi" w:hAnsiTheme="majorHAnsi"/>
        </w:rPr>
      </w:pPr>
      <w:r w:rsidRPr="001951AB">
        <w:rPr>
          <w:rFonts w:asciiTheme="majorHAnsi" w:hAnsiTheme="majorHAnsi"/>
        </w:rPr>
        <w:t>_</w:t>
      </w:r>
      <w:proofErr w:type="spellStart"/>
      <w:r w:rsidR="00BF09DB">
        <w:rPr>
          <w:rFonts w:asciiTheme="majorHAnsi" w:hAnsiTheme="majorHAnsi"/>
        </w:rPr>
        <w:t>X</w:t>
      </w:r>
      <w:r w:rsidRPr="001951AB">
        <w:rPr>
          <w:rFonts w:asciiTheme="majorHAnsi" w:hAnsiTheme="majorHAnsi"/>
        </w:rPr>
        <w:t>_Safe</w:t>
      </w:r>
      <w:proofErr w:type="spellEnd"/>
      <w:r w:rsidRPr="001951AB">
        <w:rPr>
          <w:rFonts w:asciiTheme="majorHAnsi" w:hAnsiTheme="majorHAnsi"/>
        </w:rPr>
        <w:t xml:space="preserve"> housing options for clients working to be clean and sober (also applies to dual diagnosis clients)</w:t>
      </w:r>
    </w:p>
    <w:p w:rsidR="001951AB" w:rsidRPr="001951AB" w:rsidRDefault="001951AB" w:rsidP="001951AB">
      <w:pPr>
        <w:pStyle w:val="ListParagraph"/>
        <w:rPr>
          <w:rFonts w:asciiTheme="majorHAnsi" w:hAnsiTheme="majorHAnsi"/>
        </w:rPr>
      </w:pPr>
      <w:r w:rsidRPr="001951AB">
        <w:rPr>
          <w:rFonts w:asciiTheme="majorHAnsi" w:hAnsiTheme="majorHAnsi"/>
        </w:rPr>
        <w:t xml:space="preserve">___SUD Treatment program designed for older military veterans </w:t>
      </w:r>
    </w:p>
    <w:p w:rsidR="001951AB" w:rsidRDefault="001951AB" w:rsidP="001951AB">
      <w:pPr>
        <w:pStyle w:val="ListParagraph"/>
        <w:rPr>
          <w:rFonts w:asciiTheme="majorHAnsi" w:hAnsiTheme="majorHAnsi"/>
        </w:rPr>
      </w:pPr>
      <w:r w:rsidRPr="001951AB">
        <w:rPr>
          <w:rFonts w:asciiTheme="majorHAnsi" w:hAnsiTheme="majorHAnsi"/>
        </w:rPr>
        <w:t>___Other, please specify.__________________</w:t>
      </w:r>
    </w:p>
    <w:p w:rsidR="006C3D38" w:rsidRDefault="006C3D38" w:rsidP="001951AB">
      <w:pPr>
        <w:pStyle w:val="ListParagraph"/>
        <w:rPr>
          <w:rFonts w:asciiTheme="majorHAnsi" w:hAnsiTheme="majorHAnsi"/>
        </w:rPr>
      </w:pPr>
    </w:p>
    <w:p w:rsidR="006C3D38" w:rsidRPr="001951AB" w:rsidRDefault="006C3D38" w:rsidP="001951AB">
      <w:pPr>
        <w:pStyle w:val="ListParagraph"/>
        <w:rPr>
          <w:rFonts w:asciiTheme="majorHAnsi" w:hAnsiTheme="majorHAnsi"/>
        </w:rPr>
      </w:pPr>
    </w:p>
    <w:p w:rsidR="001951AB" w:rsidRPr="001951AB" w:rsidRDefault="001951AB" w:rsidP="006C3D38">
      <w:pPr>
        <w:pStyle w:val="ListParagraph"/>
        <w:numPr>
          <w:ilvl w:val="0"/>
          <w:numId w:val="1"/>
        </w:numPr>
        <w:rPr>
          <w:rFonts w:asciiTheme="majorHAnsi" w:hAnsiTheme="majorHAnsi"/>
        </w:rPr>
      </w:pPr>
      <w:r w:rsidRPr="001951AB">
        <w:rPr>
          <w:rFonts w:asciiTheme="majorHAnsi" w:hAnsiTheme="majorHAnsi"/>
        </w:rPr>
        <w:t>Based on either the data or your general experience in your county, do you think your county is doing a good job of reaching and serving older adults in need of mental health services?</w:t>
      </w:r>
    </w:p>
    <w:p w:rsidR="001951AB" w:rsidRPr="001951AB" w:rsidRDefault="001951AB" w:rsidP="001951AB">
      <w:pPr>
        <w:pStyle w:val="ListParagraph"/>
        <w:rPr>
          <w:rFonts w:asciiTheme="majorHAnsi" w:hAnsiTheme="majorHAnsi"/>
        </w:rPr>
      </w:pPr>
    </w:p>
    <w:p w:rsidR="001951AB" w:rsidRPr="001951AB" w:rsidRDefault="001951AB" w:rsidP="001951AB">
      <w:pPr>
        <w:pStyle w:val="ListParagraph"/>
        <w:rPr>
          <w:rFonts w:asciiTheme="majorHAnsi" w:hAnsiTheme="majorHAnsi"/>
        </w:rPr>
      </w:pPr>
      <w:proofErr w:type="spellStart"/>
      <w:r w:rsidRPr="001951AB">
        <w:rPr>
          <w:rFonts w:asciiTheme="majorHAnsi" w:hAnsiTheme="majorHAnsi"/>
        </w:rPr>
        <w:t>Yes_</w:t>
      </w:r>
      <w:r w:rsidR="00352E80">
        <w:rPr>
          <w:rFonts w:asciiTheme="majorHAnsi" w:hAnsiTheme="majorHAnsi"/>
        </w:rPr>
        <w:t>X</w:t>
      </w:r>
      <w:proofErr w:type="spellEnd"/>
      <w:r w:rsidRPr="001951AB">
        <w:rPr>
          <w:rFonts w:asciiTheme="majorHAnsi" w:hAnsiTheme="majorHAnsi"/>
        </w:rPr>
        <w:t xml:space="preserve">__   No___ </w:t>
      </w:r>
    </w:p>
    <w:p w:rsidR="001951AB" w:rsidRPr="001951AB" w:rsidRDefault="001951AB" w:rsidP="001951AB">
      <w:pPr>
        <w:pStyle w:val="ListParagraph"/>
        <w:rPr>
          <w:rFonts w:asciiTheme="majorHAnsi" w:hAnsiTheme="majorHAnsi"/>
        </w:rPr>
      </w:pPr>
    </w:p>
    <w:p w:rsidR="00DF285F" w:rsidRDefault="001951AB" w:rsidP="00DF285F">
      <w:pPr>
        <w:pStyle w:val="ListParagraph"/>
        <w:rPr>
          <w:rFonts w:asciiTheme="majorHAnsi" w:hAnsiTheme="majorHAnsi"/>
        </w:rPr>
      </w:pPr>
      <w:r w:rsidRPr="001951AB">
        <w:rPr>
          <w:rFonts w:asciiTheme="majorHAnsi" w:hAnsiTheme="majorHAnsi"/>
        </w:rPr>
        <w:t>If ‘No,’ then what strategies might better meet the MH needs of older adults?</w:t>
      </w:r>
    </w:p>
    <w:p w:rsidR="00DF285F" w:rsidRDefault="00DF285F" w:rsidP="00DF285F">
      <w:pPr>
        <w:pStyle w:val="ListParagraph"/>
        <w:rPr>
          <w:rFonts w:asciiTheme="majorHAnsi" w:hAnsiTheme="majorHAnsi"/>
        </w:rPr>
      </w:pPr>
    </w:p>
    <w:p w:rsidR="00DF285F" w:rsidRPr="00352E80" w:rsidRDefault="001951AB" w:rsidP="00DF285F">
      <w:pPr>
        <w:pStyle w:val="ListParagraph"/>
        <w:keepNext/>
        <w:numPr>
          <w:ilvl w:val="0"/>
          <w:numId w:val="1"/>
        </w:numPr>
        <w:rPr>
          <w:rFonts w:asciiTheme="majorHAnsi" w:hAnsiTheme="majorHAnsi"/>
        </w:rPr>
      </w:pPr>
      <w:r w:rsidRPr="00DF285F">
        <w:rPr>
          <w:rFonts w:asciiTheme="majorHAnsi" w:hAnsiTheme="majorHAnsi"/>
        </w:rPr>
        <w:lastRenderedPageBreak/>
        <w:t>Does your county have resources to provide mental health crisis services designed specifically to meet the needs of older adults?</w:t>
      </w:r>
    </w:p>
    <w:p w:rsidR="00DF285F" w:rsidRPr="00DF285F" w:rsidRDefault="00DF285F" w:rsidP="00DF285F">
      <w:pPr>
        <w:pStyle w:val="ListParagraph"/>
        <w:keepNext/>
        <w:rPr>
          <w:rFonts w:asciiTheme="majorHAnsi" w:hAnsiTheme="majorHAnsi"/>
        </w:rPr>
      </w:pPr>
      <w:r>
        <w:rPr>
          <w:rFonts w:asciiTheme="majorHAnsi" w:hAnsiTheme="majorHAnsi"/>
        </w:rPr>
        <w:br/>
      </w:r>
      <w:proofErr w:type="spellStart"/>
      <w:r w:rsidR="001951AB" w:rsidRPr="00DF285F">
        <w:rPr>
          <w:rFonts w:asciiTheme="majorHAnsi" w:hAnsiTheme="majorHAnsi"/>
        </w:rPr>
        <w:t>Yes_</w:t>
      </w:r>
      <w:r w:rsidR="00D3048E" w:rsidRPr="00DF285F">
        <w:rPr>
          <w:rFonts w:asciiTheme="majorHAnsi" w:hAnsiTheme="majorHAnsi"/>
        </w:rPr>
        <w:t>x</w:t>
      </w:r>
      <w:proofErr w:type="spellEnd"/>
      <w:r w:rsidR="001951AB" w:rsidRPr="00DF285F">
        <w:rPr>
          <w:rFonts w:asciiTheme="majorHAnsi" w:hAnsiTheme="majorHAnsi"/>
        </w:rPr>
        <w:t>__ No___      If yes, please check all that apply below.</w:t>
      </w:r>
    </w:p>
    <w:p w:rsidR="001951AB" w:rsidRPr="00DF285F" w:rsidRDefault="00DF285F" w:rsidP="00352E80">
      <w:pPr>
        <w:pStyle w:val="ListParagraph"/>
        <w:keepNext/>
        <w:rPr>
          <w:rFonts w:asciiTheme="majorHAnsi" w:hAnsiTheme="majorHAnsi"/>
        </w:rPr>
      </w:pPr>
      <w:r>
        <w:rPr>
          <w:rFonts w:asciiTheme="majorHAnsi" w:hAnsiTheme="majorHAnsi"/>
        </w:rPr>
        <w:br/>
      </w:r>
      <w:r w:rsidR="001951AB" w:rsidRPr="00DF285F">
        <w:rPr>
          <w:rFonts w:asciiTheme="majorHAnsi" w:hAnsiTheme="majorHAnsi"/>
        </w:rPr>
        <w:t>_</w:t>
      </w:r>
      <w:proofErr w:type="spellStart"/>
      <w:r w:rsidR="00D3048E" w:rsidRPr="00DF285F">
        <w:rPr>
          <w:rFonts w:asciiTheme="majorHAnsi" w:hAnsiTheme="majorHAnsi"/>
        </w:rPr>
        <w:t>x</w:t>
      </w:r>
      <w:r w:rsidR="001951AB" w:rsidRPr="00DF285F">
        <w:rPr>
          <w:rFonts w:asciiTheme="majorHAnsi" w:hAnsiTheme="majorHAnsi"/>
        </w:rPr>
        <w:t>__Mental</w:t>
      </w:r>
      <w:proofErr w:type="spellEnd"/>
      <w:r w:rsidR="001951AB" w:rsidRPr="00DF285F">
        <w:rPr>
          <w:rFonts w:asciiTheme="majorHAnsi" w:hAnsiTheme="majorHAnsi"/>
        </w:rPr>
        <w:t xml:space="preserve"> health providers trained in MH needs of older </w:t>
      </w:r>
      <w:proofErr w:type="gramStart"/>
      <w:r w:rsidR="001951AB" w:rsidRPr="00DF285F">
        <w:rPr>
          <w:rFonts w:asciiTheme="majorHAnsi" w:hAnsiTheme="majorHAnsi"/>
        </w:rPr>
        <w:t>adults</w:t>
      </w:r>
      <w:proofErr w:type="gramEnd"/>
      <w:r>
        <w:rPr>
          <w:rFonts w:asciiTheme="majorHAnsi" w:hAnsiTheme="majorHAnsi"/>
        </w:rPr>
        <w:br/>
      </w:r>
      <w:r w:rsidR="001951AB" w:rsidRPr="00DF285F">
        <w:rPr>
          <w:rFonts w:asciiTheme="majorHAnsi" w:hAnsiTheme="majorHAnsi"/>
        </w:rPr>
        <w:t>_</w:t>
      </w:r>
      <w:proofErr w:type="spellStart"/>
      <w:r w:rsidR="00352E80">
        <w:rPr>
          <w:rFonts w:asciiTheme="majorHAnsi" w:hAnsiTheme="majorHAnsi"/>
        </w:rPr>
        <w:t>x</w:t>
      </w:r>
      <w:r w:rsidR="001951AB" w:rsidRPr="00DF285F">
        <w:rPr>
          <w:rFonts w:asciiTheme="majorHAnsi" w:hAnsiTheme="majorHAnsi"/>
        </w:rPr>
        <w:t>__Crisis</w:t>
      </w:r>
      <w:proofErr w:type="spellEnd"/>
      <w:r w:rsidR="001951AB" w:rsidRPr="00DF285F">
        <w:rPr>
          <w:rFonts w:asciiTheme="majorHAnsi" w:hAnsiTheme="majorHAnsi"/>
        </w:rPr>
        <w:t xml:space="preserve"> Intervention Teams have someone trained in the needs of older adults</w:t>
      </w:r>
    </w:p>
    <w:p w:rsidR="001951AB" w:rsidRPr="001951AB" w:rsidRDefault="001951AB" w:rsidP="00DF285F">
      <w:pPr>
        <w:pStyle w:val="ListParagraph"/>
        <w:keepNext/>
        <w:rPr>
          <w:rFonts w:asciiTheme="majorHAnsi" w:hAnsiTheme="majorHAnsi"/>
        </w:rPr>
      </w:pPr>
      <w:r w:rsidRPr="001951AB">
        <w:rPr>
          <w:rFonts w:asciiTheme="majorHAnsi" w:hAnsiTheme="majorHAnsi"/>
        </w:rPr>
        <w:t>___Provide training and work more closely with law enforcement in handling MH crisis of older adults</w:t>
      </w:r>
    </w:p>
    <w:p w:rsidR="001951AB" w:rsidRPr="001951AB" w:rsidRDefault="001951AB" w:rsidP="00DF285F">
      <w:pPr>
        <w:pStyle w:val="ListParagraph"/>
        <w:keepNext/>
        <w:rPr>
          <w:rFonts w:asciiTheme="majorHAnsi" w:hAnsiTheme="majorHAnsi"/>
        </w:rPr>
      </w:pPr>
      <w:r w:rsidRPr="001951AB">
        <w:rPr>
          <w:rFonts w:asciiTheme="majorHAnsi" w:hAnsiTheme="majorHAnsi"/>
        </w:rPr>
        <w:t>___Crisis Drop-In Center with ability to serve older adults</w:t>
      </w:r>
    </w:p>
    <w:p w:rsidR="001951AB" w:rsidRPr="001951AB" w:rsidRDefault="001951AB" w:rsidP="00DF285F">
      <w:pPr>
        <w:pStyle w:val="ListParagraph"/>
        <w:keepNext/>
        <w:rPr>
          <w:rFonts w:asciiTheme="majorHAnsi" w:hAnsiTheme="majorHAnsi"/>
        </w:rPr>
      </w:pPr>
      <w:r w:rsidRPr="001951AB">
        <w:rPr>
          <w:rFonts w:asciiTheme="majorHAnsi" w:hAnsiTheme="majorHAnsi"/>
        </w:rPr>
        <w:t>__</w:t>
      </w:r>
      <w:proofErr w:type="spellStart"/>
      <w:r w:rsidR="00352E80">
        <w:rPr>
          <w:rFonts w:asciiTheme="majorHAnsi" w:hAnsiTheme="majorHAnsi"/>
        </w:rPr>
        <w:t>x</w:t>
      </w:r>
      <w:r w:rsidRPr="001951AB">
        <w:rPr>
          <w:rFonts w:asciiTheme="majorHAnsi" w:hAnsiTheme="majorHAnsi"/>
        </w:rPr>
        <w:t>_Services</w:t>
      </w:r>
      <w:proofErr w:type="spellEnd"/>
      <w:r w:rsidRPr="001951AB">
        <w:rPr>
          <w:rFonts w:asciiTheme="majorHAnsi" w:hAnsiTheme="majorHAnsi"/>
        </w:rPr>
        <w:t xml:space="preserve"> for older adults at risk for suicide</w:t>
      </w:r>
    </w:p>
    <w:p w:rsidR="001951AB" w:rsidRPr="001951AB" w:rsidRDefault="001951AB" w:rsidP="00DF285F">
      <w:pPr>
        <w:pStyle w:val="ListParagraph"/>
        <w:keepNext/>
        <w:rPr>
          <w:rFonts w:asciiTheme="majorHAnsi" w:hAnsiTheme="majorHAnsi"/>
        </w:rPr>
      </w:pPr>
      <w:r w:rsidRPr="001951AB">
        <w:rPr>
          <w:rFonts w:asciiTheme="majorHAnsi" w:hAnsiTheme="majorHAnsi"/>
        </w:rPr>
        <w:t>___23-Hour Crisis Stabilization Services for older adults</w:t>
      </w:r>
    </w:p>
    <w:p w:rsidR="001951AB" w:rsidRPr="001951AB" w:rsidRDefault="001951AB" w:rsidP="00DF285F">
      <w:pPr>
        <w:pStyle w:val="ListParagraph"/>
        <w:keepNext/>
        <w:rPr>
          <w:rFonts w:asciiTheme="majorHAnsi" w:hAnsiTheme="majorHAnsi"/>
        </w:rPr>
      </w:pPr>
      <w:r w:rsidRPr="001951AB">
        <w:rPr>
          <w:rFonts w:asciiTheme="majorHAnsi" w:hAnsiTheme="majorHAnsi"/>
        </w:rPr>
        <w:t>___Crisis residential treatment for older adults</w:t>
      </w:r>
    </w:p>
    <w:p w:rsidR="001951AB" w:rsidRDefault="001951AB" w:rsidP="00DF285F">
      <w:pPr>
        <w:pStyle w:val="ListParagraph"/>
        <w:keepNext/>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__Psychiatric</w:t>
      </w:r>
      <w:proofErr w:type="spellEnd"/>
      <w:r w:rsidRPr="001951AB">
        <w:rPr>
          <w:rFonts w:asciiTheme="majorHAnsi" w:hAnsiTheme="majorHAnsi"/>
        </w:rPr>
        <w:t xml:space="preserve"> hospital or unit able to take older adults with complex medical needs, when mental health crises are too serious to be met by other services</w:t>
      </w:r>
    </w:p>
    <w:p w:rsidR="001951AB" w:rsidRDefault="001951AB" w:rsidP="001951AB">
      <w:pPr>
        <w:pStyle w:val="ListParagraph"/>
        <w:keepNext/>
        <w:rPr>
          <w:rFonts w:asciiTheme="majorHAnsi" w:hAnsiTheme="majorHAnsi"/>
        </w:rPr>
      </w:pPr>
    </w:p>
    <w:p w:rsidR="00DF285F" w:rsidRDefault="001951AB" w:rsidP="00EC5C91">
      <w:pPr>
        <w:pStyle w:val="ListParagraph"/>
        <w:keepNext/>
        <w:numPr>
          <w:ilvl w:val="0"/>
          <w:numId w:val="1"/>
        </w:numPr>
        <w:rPr>
          <w:rFonts w:asciiTheme="majorHAnsi" w:hAnsiTheme="majorHAnsi"/>
        </w:rPr>
      </w:pPr>
      <w:r w:rsidRPr="001951AB">
        <w:rPr>
          <w:rFonts w:asciiTheme="majorHAnsi" w:hAnsiTheme="majorHAnsi"/>
        </w:rPr>
        <w:t xml:space="preserve">Does your county have specific services or programs to support older adults who provide extensive care for dependent family members, so that caregivers can meet their own </w:t>
      </w:r>
      <w:r>
        <w:rPr>
          <w:rFonts w:asciiTheme="majorHAnsi" w:hAnsiTheme="majorHAnsi"/>
        </w:rPr>
        <w:t>mental</w:t>
      </w:r>
    </w:p>
    <w:p w:rsidR="001951AB" w:rsidRPr="001951AB" w:rsidRDefault="001951AB" w:rsidP="00DF285F">
      <w:pPr>
        <w:pStyle w:val="ListParagraph"/>
        <w:keepNext/>
        <w:rPr>
          <w:rFonts w:asciiTheme="majorHAnsi" w:hAnsiTheme="majorHAnsi"/>
        </w:rPr>
      </w:pPr>
      <w:proofErr w:type="gramStart"/>
      <w:r>
        <w:rPr>
          <w:rFonts w:asciiTheme="majorHAnsi" w:hAnsiTheme="majorHAnsi"/>
        </w:rPr>
        <w:t>health</w:t>
      </w:r>
      <w:proofErr w:type="gramEnd"/>
      <w:r>
        <w:rPr>
          <w:rFonts w:asciiTheme="majorHAnsi" w:hAnsiTheme="majorHAnsi"/>
        </w:rPr>
        <w:t xml:space="preserve"> and other needs?       </w:t>
      </w:r>
      <w:proofErr w:type="spellStart"/>
      <w:r w:rsidRPr="001951AB">
        <w:rPr>
          <w:rFonts w:asciiTheme="majorHAnsi" w:hAnsiTheme="majorHAnsi"/>
        </w:rPr>
        <w:t>Yes_</w:t>
      </w:r>
      <w:r w:rsidR="00352E80">
        <w:rPr>
          <w:rFonts w:asciiTheme="majorHAnsi" w:hAnsiTheme="majorHAnsi"/>
        </w:rPr>
        <w:t>x</w:t>
      </w:r>
      <w:proofErr w:type="spellEnd"/>
      <w:r w:rsidRPr="001951AB">
        <w:rPr>
          <w:rFonts w:asciiTheme="majorHAnsi" w:hAnsiTheme="majorHAnsi"/>
        </w:rPr>
        <w:t>__   No___</w:t>
      </w:r>
      <w:r w:rsidRPr="001951AB">
        <w:rPr>
          <w:rFonts w:asciiTheme="majorHAnsi" w:hAnsiTheme="majorHAnsi"/>
        </w:rPr>
        <w:br/>
      </w:r>
    </w:p>
    <w:p w:rsidR="001951AB" w:rsidRPr="001951AB" w:rsidRDefault="001951AB" w:rsidP="001951AB">
      <w:pPr>
        <w:pStyle w:val="ListParagraph"/>
        <w:keepNext/>
        <w:rPr>
          <w:rFonts w:asciiTheme="majorHAnsi" w:hAnsiTheme="majorHAnsi"/>
        </w:rPr>
      </w:pPr>
      <w:r w:rsidRPr="001951AB">
        <w:rPr>
          <w:rFonts w:asciiTheme="majorHAnsi" w:hAnsiTheme="majorHAnsi"/>
        </w:rPr>
        <w:t>If yes, please check all that apply below.</w:t>
      </w:r>
    </w:p>
    <w:p w:rsidR="001951AB" w:rsidRDefault="001951AB" w:rsidP="001951AB">
      <w:pPr>
        <w:pStyle w:val="ListParagraph"/>
        <w:keepNext/>
        <w:rPr>
          <w:rFonts w:asciiTheme="majorHAnsi" w:hAnsiTheme="majorHAnsi"/>
        </w:rPr>
      </w:pPr>
      <w:r w:rsidRPr="001951AB">
        <w:rPr>
          <w:rFonts w:asciiTheme="majorHAnsi" w:hAnsiTheme="majorHAnsi"/>
        </w:rPr>
        <w:t>__</w:t>
      </w:r>
      <w:proofErr w:type="spellStart"/>
      <w:r w:rsidR="00352E80">
        <w:rPr>
          <w:rFonts w:asciiTheme="majorHAnsi" w:hAnsiTheme="majorHAnsi"/>
        </w:rPr>
        <w:t>x</w:t>
      </w:r>
      <w:r w:rsidRPr="001951AB">
        <w:rPr>
          <w:rFonts w:asciiTheme="majorHAnsi" w:hAnsiTheme="majorHAnsi"/>
        </w:rPr>
        <w:t>_Group</w:t>
      </w:r>
      <w:proofErr w:type="spellEnd"/>
      <w:r w:rsidRPr="001951AB">
        <w:rPr>
          <w:rFonts w:asciiTheme="majorHAnsi" w:hAnsiTheme="majorHAnsi"/>
        </w:rPr>
        <w:t xml:space="preserve"> therapy or support groups</w:t>
      </w:r>
    </w:p>
    <w:p w:rsidR="001951AB" w:rsidRPr="001951AB" w:rsidRDefault="001951AB" w:rsidP="001951AB">
      <w:pPr>
        <w:pStyle w:val="ListParagraph"/>
        <w:keepNext/>
        <w:rPr>
          <w:rFonts w:asciiTheme="majorHAnsi" w:hAnsiTheme="majorHAnsi"/>
        </w:rPr>
      </w:pPr>
      <w:r w:rsidRPr="001951AB">
        <w:rPr>
          <w:rFonts w:asciiTheme="majorHAnsi" w:hAnsiTheme="majorHAnsi"/>
        </w:rPr>
        <w:t>_</w:t>
      </w:r>
      <w:proofErr w:type="spellStart"/>
      <w:r w:rsidR="00352E80">
        <w:rPr>
          <w:rFonts w:asciiTheme="majorHAnsi" w:hAnsiTheme="majorHAnsi"/>
        </w:rPr>
        <w:t>x</w:t>
      </w:r>
      <w:r w:rsidRPr="001951AB">
        <w:rPr>
          <w:rFonts w:asciiTheme="majorHAnsi" w:hAnsiTheme="majorHAnsi"/>
        </w:rPr>
        <w:t>__Counseling</w:t>
      </w:r>
      <w:proofErr w:type="spellEnd"/>
      <w:r w:rsidRPr="001951AB">
        <w:rPr>
          <w:rFonts w:asciiTheme="majorHAnsi" w:hAnsiTheme="majorHAnsi"/>
        </w:rPr>
        <w:t>/parenting strategies</w:t>
      </w:r>
    </w:p>
    <w:p w:rsidR="001951AB" w:rsidRPr="001951AB" w:rsidRDefault="001951AB" w:rsidP="001951AB">
      <w:pPr>
        <w:pStyle w:val="ListParagraph"/>
        <w:keepNext/>
        <w:rPr>
          <w:rFonts w:asciiTheme="majorHAnsi" w:hAnsiTheme="majorHAnsi"/>
        </w:rPr>
      </w:pPr>
    </w:p>
    <w:p w:rsidR="001951AB" w:rsidRPr="001951AB" w:rsidRDefault="001951AB" w:rsidP="001951AB">
      <w:pPr>
        <w:pStyle w:val="ListParagraph"/>
        <w:keepNext/>
        <w:rPr>
          <w:rFonts w:asciiTheme="majorHAnsi" w:hAnsiTheme="majorHAnsi"/>
        </w:rPr>
      </w:pPr>
      <w:r w:rsidRPr="001951AB">
        <w:rPr>
          <w:rFonts w:asciiTheme="majorHAnsi" w:hAnsiTheme="majorHAnsi"/>
        </w:rPr>
        <w:t>___Respite care services</w:t>
      </w:r>
    </w:p>
    <w:p w:rsidR="001951AB" w:rsidRPr="001951AB" w:rsidRDefault="001951AB" w:rsidP="001951AB">
      <w:pPr>
        <w:pStyle w:val="ListParagraph"/>
        <w:keepNext/>
        <w:rPr>
          <w:rFonts w:asciiTheme="majorHAnsi" w:hAnsiTheme="majorHAnsi"/>
        </w:rPr>
      </w:pPr>
    </w:p>
    <w:p w:rsidR="001951AB" w:rsidRPr="001951AB" w:rsidRDefault="001951AB" w:rsidP="001951AB">
      <w:pPr>
        <w:pStyle w:val="ListParagraph"/>
        <w:keepNext/>
        <w:rPr>
          <w:rFonts w:asciiTheme="majorHAnsi" w:hAnsiTheme="majorHAnsi"/>
        </w:rPr>
      </w:pPr>
      <w:r w:rsidRPr="001951AB">
        <w:rPr>
          <w:rFonts w:asciiTheme="majorHAnsi" w:hAnsiTheme="majorHAnsi"/>
        </w:rPr>
        <w:t>___In-home supportive services (IHSS)</w:t>
      </w:r>
    </w:p>
    <w:p w:rsidR="001951AB" w:rsidRPr="001951AB" w:rsidRDefault="001951AB" w:rsidP="001951AB">
      <w:pPr>
        <w:pStyle w:val="ListParagraph"/>
        <w:keepNext/>
        <w:rPr>
          <w:rFonts w:asciiTheme="majorHAnsi" w:hAnsiTheme="majorHAnsi"/>
        </w:rPr>
      </w:pPr>
    </w:p>
    <w:p w:rsidR="001951AB" w:rsidRPr="001951AB" w:rsidRDefault="001951AB" w:rsidP="001951AB">
      <w:pPr>
        <w:pStyle w:val="ListParagraph"/>
        <w:keepNext/>
        <w:rPr>
          <w:rFonts w:asciiTheme="majorHAnsi" w:hAnsiTheme="majorHAnsi"/>
        </w:rPr>
      </w:pPr>
      <w:r w:rsidRPr="001951AB">
        <w:rPr>
          <w:rFonts w:asciiTheme="majorHAnsi" w:hAnsiTheme="majorHAnsi"/>
        </w:rPr>
        <w:t>___Stress management program</w:t>
      </w:r>
    </w:p>
    <w:p w:rsidR="001951AB" w:rsidRPr="001951AB" w:rsidRDefault="001951AB" w:rsidP="001951AB">
      <w:pPr>
        <w:pStyle w:val="ListParagraph"/>
        <w:keepNext/>
        <w:rPr>
          <w:rFonts w:asciiTheme="majorHAnsi" w:hAnsiTheme="majorHAnsi"/>
        </w:rPr>
      </w:pPr>
    </w:p>
    <w:p w:rsidR="001951AB" w:rsidRPr="001951AB" w:rsidRDefault="001951AB" w:rsidP="001951AB">
      <w:pPr>
        <w:pStyle w:val="ListParagraph"/>
        <w:keepNext/>
        <w:rPr>
          <w:rFonts w:asciiTheme="majorHAnsi" w:hAnsiTheme="majorHAnsi"/>
        </w:rPr>
      </w:pPr>
      <w:r w:rsidRPr="001951AB">
        <w:rPr>
          <w:rFonts w:asciiTheme="majorHAnsi" w:hAnsiTheme="majorHAnsi"/>
        </w:rPr>
        <w:t>__</w:t>
      </w:r>
      <w:proofErr w:type="spellStart"/>
      <w:r w:rsidR="00352E80">
        <w:rPr>
          <w:rFonts w:asciiTheme="majorHAnsi" w:hAnsiTheme="majorHAnsi"/>
        </w:rPr>
        <w:t>x</w:t>
      </w:r>
      <w:r w:rsidRPr="001951AB">
        <w:rPr>
          <w:rFonts w:asciiTheme="majorHAnsi" w:hAnsiTheme="majorHAnsi"/>
        </w:rPr>
        <w:t>_Mental</w:t>
      </w:r>
      <w:proofErr w:type="spellEnd"/>
      <w:r w:rsidRPr="001951AB">
        <w:rPr>
          <w:rFonts w:asciiTheme="majorHAnsi" w:hAnsiTheme="majorHAnsi"/>
        </w:rPr>
        <w:t xml:space="preserve"> health therapy, individual</w:t>
      </w:r>
    </w:p>
    <w:p w:rsidR="001951AB" w:rsidRPr="001951AB" w:rsidRDefault="001951AB" w:rsidP="001951AB">
      <w:pPr>
        <w:pStyle w:val="ListParagraph"/>
        <w:keepNext/>
        <w:rPr>
          <w:rFonts w:asciiTheme="majorHAnsi" w:hAnsiTheme="majorHAnsi"/>
        </w:rPr>
      </w:pPr>
    </w:p>
    <w:p w:rsidR="001951AB" w:rsidRDefault="001951AB" w:rsidP="001951AB">
      <w:pPr>
        <w:pStyle w:val="ListParagraph"/>
        <w:keepNext/>
        <w:rPr>
          <w:rFonts w:asciiTheme="majorHAnsi" w:hAnsiTheme="majorHAnsi"/>
        </w:rPr>
      </w:pPr>
      <w:r w:rsidRPr="001951AB">
        <w:rPr>
          <w:rFonts w:asciiTheme="majorHAnsi" w:hAnsiTheme="majorHAnsi"/>
        </w:rPr>
        <w:t>___Other, please specify:  _____________.</w:t>
      </w:r>
    </w:p>
    <w:p w:rsidR="001951AB" w:rsidRDefault="001951AB" w:rsidP="001951AB">
      <w:pPr>
        <w:pStyle w:val="ListParagraph"/>
        <w:keepNext/>
        <w:rPr>
          <w:rFonts w:asciiTheme="majorHAnsi" w:hAnsiTheme="majorHAnsi"/>
        </w:rPr>
      </w:pPr>
    </w:p>
    <w:p w:rsidR="001951AB" w:rsidRPr="001951AB" w:rsidRDefault="001951AB" w:rsidP="00EC5C91">
      <w:pPr>
        <w:pStyle w:val="ListParagraph"/>
        <w:keepNext/>
        <w:numPr>
          <w:ilvl w:val="0"/>
          <w:numId w:val="1"/>
        </w:numPr>
        <w:rPr>
          <w:rFonts w:asciiTheme="majorHAnsi" w:hAnsiTheme="majorHAnsi"/>
        </w:rPr>
      </w:pPr>
      <w:r w:rsidRPr="001951AB">
        <w:rPr>
          <w:rFonts w:asciiTheme="majorHAnsi" w:hAnsiTheme="majorHAnsi"/>
        </w:rPr>
        <w:t xml:space="preserve">Does your county have a special program(s) to address the needs of older adults with chronic mental illness who also begin to be affected by mild cognitive impairment or early dementia?  Yes___   </w:t>
      </w:r>
      <w:proofErr w:type="spellStart"/>
      <w:r w:rsidRPr="001951AB">
        <w:rPr>
          <w:rFonts w:asciiTheme="majorHAnsi" w:hAnsiTheme="majorHAnsi"/>
        </w:rPr>
        <w:t>No_</w:t>
      </w:r>
      <w:r w:rsidR="00BF09DB">
        <w:rPr>
          <w:rFonts w:asciiTheme="majorHAnsi" w:hAnsiTheme="majorHAnsi"/>
        </w:rPr>
        <w:t>X</w:t>
      </w:r>
      <w:proofErr w:type="spellEnd"/>
      <w:r w:rsidRPr="001951AB">
        <w:rPr>
          <w:rFonts w:asciiTheme="majorHAnsi" w:hAnsiTheme="majorHAnsi"/>
        </w:rPr>
        <w:t>_</w:t>
      </w:r>
    </w:p>
    <w:p w:rsidR="00EC5C91" w:rsidRPr="00323FF0" w:rsidRDefault="001951AB" w:rsidP="00EC5C91">
      <w:pPr>
        <w:pStyle w:val="ListParagraph"/>
        <w:keepNext/>
        <w:rPr>
          <w:rFonts w:asciiTheme="majorHAnsi" w:hAnsiTheme="majorHAnsi"/>
          <w:i/>
        </w:rPr>
      </w:pPr>
      <w:r>
        <w:rPr>
          <w:rFonts w:asciiTheme="majorHAnsi" w:hAnsiTheme="majorHAnsi"/>
        </w:rPr>
        <w:br/>
      </w:r>
      <w:r w:rsidR="00BF09DB">
        <w:rPr>
          <w:rFonts w:asciiTheme="majorHAnsi" w:hAnsiTheme="majorHAnsi"/>
        </w:rPr>
        <w:t>BHRS is starting discussions in this area. BHRS is part of a health system that includes a clinic operated by our county hospital that we partner with on a small scale in this area.</w:t>
      </w:r>
    </w:p>
    <w:p w:rsidR="00EC5C91" w:rsidRDefault="00EC5C91" w:rsidP="00EC5C91">
      <w:pPr>
        <w:pStyle w:val="ListParagraph"/>
        <w:keepNext/>
        <w:rPr>
          <w:rFonts w:asciiTheme="majorHAnsi" w:hAnsiTheme="majorHAnsi"/>
        </w:rPr>
      </w:pPr>
    </w:p>
    <w:p w:rsidR="00EC5C91" w:rsidRPr="00EC5C91" w:rsidRDefault="00EC5C91" w:rsidP="00EC5C91">
      <w:pPr>
        <w:pStyle w:val="ListParagraph"/>
        <w:keepNext/>
        <w:numPr>
          <w:ilvl w:val="0"/>
          <w:numId w:val="1"/>
        </w:numPr>
        <w:rPr>
          <w:rFonts w:asciiTheme="majorHAnsi" w:hAnsiTheme="majorHAnsi"/>
        </w:rPr>
      </w:pPr>
      <w:r w:rsidRPr="00EC5C91">
        <w:rPr>
          <w:rFonts w:asciiTheme="majorHAnsi" w:hAnsiTheme="majorHAnsi"/>
        </w:rPr>
        <w:t xml:space="preserve">Does your community train and/or utilize the skills and knowledge of older adults as peer counselors, and/or health navigators?  </w:t>
      </w:r>
      <w:proofErr w:type="spellStart"/>
      <w:r w:rsidRPr="00EC5C91">
        <w:rPr>
          <w:rFonts w:asciiTheme="majorHAnsi" w:hAnsiTheme="majorHAnsi"/>
        </w:rPr>
        <w:t>Yes_</w:t>
      </w:r>
      <w:r w:rsidR="00352E80">
        <w:rPr>
          <w:rFonts w:asciiTheme="majorHAnsi" w:hAnsiTheme="majorHAnsi"/>
        </w:rPr>
        <w:t>x</w:t>
      </w:r>
      <w:proofErr w:type="spellEnd"/>
      <w:r w:rsidRPr="00EC5C91">
        <w:rPr>
          <w:rFonts w:asciiTheme="majorHAnsi" w:hAnsiTheme="majorHAnsi"/>
        </w:rPr>
        <w:t xml:space="preserve">__   No___  </w:t>
      </w:r>
    </w:p>
    <w:p w:rsidR="00EC5C91" w:rsidRPr="00EC5C91" w:rsidRDefault="00EC5C91" w:rsidP="00EC5C91">
      <w:pPr>
        <w:pStyle w:val="ListParagraph"/>
        <w:keepNext/>
        <w:rPr>
          <w:rFonts w:asciiTheme="majorHAnsi" w:hAnsiTheme="majorHAnsi"/>
        </w:rPr>
      </w:pPr>
    </w:p>
    <w:p w:rsidR="007B3CAB" w:rsidRDefault="00EC5C91" w:rsidP="00EC5C91">
      <w:pPr>
        <w:pStyle w:val="ListParagraph"/>
        <w:keepNext/>
        <w:rPr>
          <w:rFonts w:asciiTheme="majorHAnsi" w:hAnsiTheme="majorHAnsi"/>
        </w:rPr>
      </w:pPr>
      <w:r w:rsidRPr="00EC5C91">
        <w:rPr>
          <w:rFonts w:asciiTheme="majorHAnsi" w:hAnsiTheme="majorHAnsi"/>
        </w:rPr>
        <w:lastRenderedPageBreak/>
        <w:t>If yes, then please provide one example of how this occurs.</w:t>
      </w:r>
      <w:r w:rsidR="00352E80">
        <w:rPr>
          <w:rFonts w:asciiTheme="majorHAnsi" w:hAnsiTheme="majorHAnsi"/>
        </w:rPr>
        <w:t xml:space="preserve"> </w:t>
      </w:r>
    </w:p>
    <w:p w:rsidR="007B3CAB" w:rsidRDefault="007B3CAB" w:rsidP="00EC5C91">
      <w:pPr>
        <w:pStyle w:val="ListParagraph"/>
        <w:keepNext/>
        <w:rPr>
          <w:rFonts w:asciiTheme="majorHAnsi" w:hAnsiTheme="majorHAnsi"/>
        </w:rPr>
      </w:pPr>
    </w:p>
    <w:p w:rsidR="007B3CAB" w:rsidRDefault="00352E80" w:rsidP="00EC5C91">
      <w:pPr>
        <w:pStyle w:val="ListParagraph"/>
        <w:keepNext/>
        <w:rPr>
          <w:rFonts w:asciiTheme="majorHAnsi" w:hAnsiTheme="majorHAnsi"/>
        </w:rPr>
      </w:pPr>
      <w:r>
        <w:rPr>
          <w:rFonts w:asciiTheme="majorHAnsi" w:hAnsiTheme="majorHAnsi"/>
        </w:rPr>
        <w:t>There are peer support workers throughout the county, for this particular question there is one in the OASIS program</w:t>
      </w:r>
      <w:r w:rsidR="007B3CAB">
        <w:rPr>
          <w:rFonts w:asciiTheme="majorHAnsi" w:hAnsiTheme="majorHAnsi"/>
        </w:rPr>
        <w:t xml:space="preserve"> </w:t>
      </w:r>
      <w:r>
        <w:rPr>
          <w:rFonts w:asciiTheme="majorHAnsi" w:hAnsiTheme="majorHAnsi"/>
        </w:rPr>
        <w:t xml:space="preserve">(our older adult mental health services program). </w:t>
      </w:r>
      <w:r w:rsidR="007B3CAB">
        <w:rPr>
          <w:rFonts w:asciiTheme="majorHAnsi" w:hAnsiTheme="majorHAnsi"/>
        </w:rPr>
        <w:t>This peer worker is extensively involved in the OASIS program.</w:t>
      </w:r>
    </w:p>
    <w:p w:rsidR="007B3CAB" w:rsidRDefault="007B3CAB" w:rsidP="00EC5C91">
      <w:pPr>
        <w:pStyle w:val="ListParagraph"/>
        <w:keepNext/>
        <w:rPr>
          <w:rFonts w:asciiTheme="majorHAnsi" w:hAnsiTheme="majorHAnsi"/>
        </w:rPr>
      </w:pPr>
    </w:p>
    <w:p w:rsidR="007B3CAB" w:rsidRDefault="007B3CAB" w:rsidP="00EC5C91">
      <w:pPr>
        <w:pStyle w:val="ListParagraph"/>
        <w:keepNext/>
        <w:rPr>
          <w:rFonts w:asciiTheme="majorHAnsi" w:hAnsiTheme="majorHAnsi"/>
        </w:rPr>
      </w:pPr>
      <w:r>
        <w:rPr>
          <w:rFonts w:asciiTheme="majorHAnsi" w:hAnsiTheme="majorHAnsi"/>
        </w:rPr>
        <w:t>In the Whole Person Care Program there are navigators with older adult experience and training.</w:t>
      </w:r>
    </w:p>
    <w:p w:rsidR="007B3CAB" w:rsidRDefault="007B3CAB" w:rsidP="00EC5C91">
      <w:pPr>
        <w:pStyle w:val="ListParagraph"/>
        <w:keepNext/>
        <w:rPr>
          <w:rFonts w:asciiTheme="majorHAnsi" w:hAnsiTheme="majorHAnsi"/>
        </w:rPr>
      </w:pPr>
    </w:p>
    <w:p w:rsidR="001951AB" w:rsidRPr="001951AB" w:rsidRDefault="007B3CAB" w:rsidP="00EC5C91">
      <w:pPr>
        <w:pStyle w:val="ListParagraph"/>
        <w:keepNext/>
        <w:rPr>
          <w:rFonts w:asciiTheme="majorHAnsi" w:hAnsiTheme="majorHAnsi"/>
        </w:rPr>
      </w:pPr>
      <w:r>
        <w:rPr>
          <w:rFonts w:asciiTheme="majorHAnsi" w:hAnsiTheme="majorHAnsi"/>
        </w:rPr>
        <w:t>BHRS</w:t>
      </w:r>
      <w:r w:rsidR="00AB18F8">
        <w:rPr>
          <w:rFonts w:asciiTheme="majorHAnsi" w:hAnsiTheme="majorHAnsi"/>
        </w:rPr>
        <w:t xml:space="preserve"> and our partners </w:t>
      </w:r>
      <w:r w:rsidR="00CA7A57">
        <w:rPr>
          <w:rFonts w:asciiTheme="majorHAnsi" w:hAnsiTheme="majorHAnsi"/>
        </w:rPr>
        <w:t>(NAMI, Heart &amp; Soul, and California Clubhouse</w:t>
      </w:r>
      <w:proofErr w:type="gramStart"/>
      <w:r w:rsidR="00CA7A57">
        <w:rPr>
          <w:rFonts w:asciiTheme="majorHAnsi" w:hAnsiTheme="majorHAnsi"/>
        </w:rPr>
        <w:t>)</w:t>
      </w:r>
      <w:r w:rsidR="00AB18F8">
        <w:rPr>
          <w:rFonts w:asciiTheme="majorHAnsi" w:hAnsiTheme="majorHAnsi"/>
        </w:rPr>
        <w:t>are</w:t>
      </w:r>
      <w:proofErr w:type="gramEnd"/>
      <w:r w:rsidR="00AB18F8">
        <w:rPr>
          <w:rFonts w:asciiTheme="majorHAnsi" w:hAnsiTheme="majorHAnsi"/>
        </w:rPr>
        <w:t xml:space="preserve"> </w:t>
      </w:r>
      <w:r>
        <w:rPr>
          <w:rFonts w:asciiTheme="majorHAnsi" w:hAnsiTheme="majorHAnsi"/>
        </w:rPr>
        <w:t xml:space="preserve">just launching the HOPE </w:t>
      </w:r>
      <w:r w:rsidR="00CA7A57">
        <w:rPr>
          <w:rFonts w:asciiTheme="majorHAnsi" w:hAnsiTheme="majorHAnsi"/>
        </w:rPr>
        <w:t>(Helping Our Peers Emerge)</w:t>
      </w:r>
      <w:r>
        <w:rPr>
          <w:rFonts w:asciiTheme="majorHAnsi" w:hAnsiTheme="majorHAnsi"/>
        </w:rPr>
        <w:t xml:space="preserve">Program, which includes peer support workers </w:t>
      </w:r>
      <w:r w:rsidR="00CA7A57">
        <w:rPr>
          <w:rFonts w:asciiTheme="majorHAnsi" w:hAnsiTheme="majorHAnsi"/>
        </w:rPr>
        <w:t xml:space="preserve">and family partners </w:t>
      </w:r>
      <w:r>
        <w:rPr>
          <w:rFonts w:asciiTheme="majorHAnsi" w:hAnsiTheme="majorHAnsi"/>
        </w:rPr>
        <w:t>with prior inpatient hospitalization experience that work to manage patients across the levels of care</w:t>
      </w:r>
      <w:r w:rsidR="00CA7A57">
        <w:rPr>
          <w:rFonts w:asciiTheme="majorHAnsi" w:hAnsiTheme="majorHAnsi"/>
        </w:rPr>
        <w:t>, specifically to help those who are inpatient return to the community</w:t>
      </w:r>
      <w:r>
        <w:rPr>
          <w:rFonts w:asciiTheme="majorHAnsi" w:hAnsiTheme="majorHAnsi"/>
        </w:rPr>
        <w:t>. There is the intent to have peer workers</w:t>
      </w:r>
      <w:r w:rsidR="00CA7A57">
        <w:rPr>
          <w:rFonts w:asciiTheme="majorHAnsi" w:hAnsiTheme="majorHAnsi"/>
        </w:rPr>
        <w:t xml:space="preserve"> and family partners</w:t>
      </w:r>
      <w:r>
        <w:rPr>
          <w:rFonts w:asciiTheme="majorHAnsi" w:hAnsiTheme="majorHAnsi"/>
        </w:rPr>
        <w:t xml:space="preserve"> in this program with older adult experience</w:t>
      </w:r>
      <w:r w:rsidR="00CA7A57">
        <w:rPr>
          <w:rFonts w:asciiTheme="majorHAnsi" w:hAnsiTheme="majorHAnsi"/>
        </w:rPr>
        <w:t>, as well as multi-lingual</w:t>
      </w:r>
      <w:r>
        <w:rPr>
          <w:rFonts w:asciiTheme="majorHAnsi" w:hAnsiTheme="majorHAnsi"/>
        </w:rPr>
        <w:t>.</w:t>
      </w:r>
      <w:r w:rsidR="00CA7A57">
        <w:rPr>
          <w:rFonts w:asciiTheme="majorHAnsi" w:hAnsiTheme="majorHAnsi"/>
        </w:rPr>
        <w:t xml:space="preserve"> BHRS just hired the full time staff that will supervise the program and is working with the partners to fill out the staffing so that HOPE can launch.</w:t>
      </w:r>
      <w:bookmarkStart w:id="0" w:name="_GoBack"/>
      <w:bookmarkEnd w:id="0"/>
    </w:p>
    <w:sectPr w:rsidR="001951AB" w:rsidRPr="0019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B82"/>
    <w:multiLevelType w:val="hybridMultilevel"/>
    <w:tmpl w:val="08F0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0FA8"/>
    <w:multiLevelType w:val="hybridMultilevel"/>
    <w:tmpl w:val="5C28C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F0"/>
    <w:rsid w:val="001951AB"/>
    <w:rsid w:val="001F1854"/>
    <w:rsid w:val="002A1988"/>
    <w:rsid w:val="00310527"/>
    <w:rsid w:val="00323FF0"/>
    <w:rsid w:val="00352E80"/>
    <w:rsid w:val="003D0275"/>
    <w:rsid w:val="00464FA9"/>
    <w:rsid w:val="00487EAE"/>
    <w:rsid w:val="006C3D38"/>
    <w:rsid w:val="007B3CAB"/>
    <w:rsid w:val="008B2057"/>
    <w:rsid w:val="008C07C1"/>
    <w:rsid w:val="009624EF"/>
    <w:rsid w:val="009E4428"/>
    <w:rsid w:val="00AB18F8"/>
    <w:rsid w:val="00BF09DB"/>
    <w:rsid w:val="00C30C99"/>
    <w:rsid w:val="00C375F0"/>
    <w:rsid w:val="00C6118D"/>
    <w:rsid w:val="00CA7A57"/>
    <w:rsid w:val="00D3048E"/>
    <w:rsid w:val="00D34AF2"/>
    <w:rsid w:val="00DF285F"/>
    <w:rsid w:val="00EC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AE"/>
    <w:pPr>
      <w:ind w:left="720"/>
      <w:contextualSpacing/>
    </w:pPr>
  </w:style>
  <w:style w:type="paragraph" w:styleId="Header">
    <w:name w:val="header"/>
    <w:basedOn w:val="Normal"/>
    <w:link w:val="HeaderChar"/>
    <w:uiPriority w:val="99"/>
    <w:unhideWhenUsed/>
    <w:rsid w:val="001951A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951AB"/>
    <w:rPr>
      <w:rFonts w:ascii="Calibri" w:eastAsia="Calibri" w:hAnsi="Calibri" w:cs="Times New Roman"/>
    </w:rPr>
  </w:style>
  <w:style w:type="paragraph" w:styleId="BalloonText">
    <w:name w:val="Balloon Text"/>
    <w:basedOn w:val="Normal"/>
    <w:link w:val="BalloonTextChar"/>
    <w:uiPriority w:val="99"/>
    <w:semiHidden/>
    <w:unhideWhenUsed/>
    <w:rsid w:val="009E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AE"/>
    <w:pPr>
      <w:ind w:left="720"/>
      <w:contextualSpacing/>
    </w:pPr>
  </w:style>
  <w:style w:type="paragraph" w:styleId="Header">
    <w:name w:val="header"/>
    <w:basedOn w:val="Normal"/>
    <w:link w:val="HeaderChar"/>
    <w:uiPriority w:val="99"/>
    <w:unhideWhenUsed/>
    <w:rsid w:val="001951A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951AB"/>
    <w:rPr>
      <w:rFonts w:ascii="Calibri" w:eastAsia="Calibri" w:hAnsi="Calibri" w:cs="Times New Roman"/>
    </w:rPr>
  </w:style>
  <w:style w:type="paragraph" w:styleId="BalloonText">
    <w:name w:val="Balloon Text"/>
    <w:basedOn w:val="Normal"/>
    <w:link w:val="BalloonTextChar"/>
    <w:uiPriority w:val="99"/>
    <w:semiHidden/>
    <w:unhideWhenUsed/>
    <w:rsid w:val="009E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Nguyen</dc:creator>
  <cp:lastModifiedBy>Scott Gruendl</cp:lastModifiedBy>
  <cp:revision>2</cp:revision>
  <cp:lastPrinted>2018-02-23T20:50:00Z</cp:lastPrinted>
  <dcterms:created xsi:type="dcterms:W3CDTF">2018-06-08T23:31:00Z</dcterms:created>
  <dcterms:modified xsi:type="dcterms:W3CDTF">2018-06-08T23:31:00Z</dcterms:modified>
</cp:coreProperties>
</file>