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EF" w:rsidRDefault="00867311">
      <w:r w:rsidRPr="00BA7567">
        <w:rPr>
          <w:b/>
        </w:rPr>
        <w:t xml:space="preserve">BHB </w:t>
      </w:r>
      <w:r w:rsidR="00303C28" w:rsidRPr="00BA7567">
        <w:rPr>
          <w:b/>
        </w:rPr>
        <w:t>Data</w:t>
      </w:r>
      <w:r w:rsidRPr="00BA7567">
        <w:rPr>
          <w:b/>
        </w:rPr>
        <w:t xml:space="preserve"> Note</w:t>
      </w:r>
      <w:r w:rsidR="00303C28" w:rsidRPr="00BA7567">
        <w:rPr>
          <w:b/>
        </w:rPr>
        <w:t>book Summary</w:t>
      </w:r>
      <w:r w:rsidR="00303C28">
        <w:t>:</w:t>
      </w:r>
    </w:p>
    <w:p w:rsidR="00303C28" w:rsidRDefault="00303C28">
      <w:r>
        <w:t>California Mental Health Planning Council has requested the Data Notebook 2016 for Local Mental Health Boards and Commissions be completed for use in reporting to the CMHPC.</w:t>
      </w:r>
    </w:p>
    <w:p w:rsidR="00303C28" w:rsidRDefault="00303C28">
      <w:r>
        <w:t>The data itself has already been completed</w:t>
      </w:r>
      <w:r w:rsidR="00E971A7">
        <w:t xml:space="preserve"> and is in </w:t>
      </w:r>
      <w:r w:rsidR="00C835A6">
        <w:t xml:space="preserve">the </w:t>
      </w:r>
      <w:r w:rsidR="00E971A7">
        <w:t>booklet provided</w:t>
      </w:r>
      <w:r>
        <w:t>. They would like the BHB</w:t>
      </w:r>
      <w:r w:rsidR="00C835A6">
        <w:t>, CMH</w:t>
      </w:r>
      <w:r>
        <w:t xml:space="preserve"> and community stakeholders to take a look at the data and use it to evaluate the effectiveness of local Children’s Mental Health by answering specific questions. </w:t>
      </w:r>
      <w:r w:rsidR="00FB3C97">
        <w:t xml:space="preserve">The BHB Children &amp; Families Subcommittee and DHHS Children’s Mental Health have had several meetings to go over the data and </w:t>
      </w:r>
      <w:r w:rsidR="005643A3">
        <w:t xml:space="preserve">answer the </w:t>
      </w:r>
      <w:r w:rsidR="00FB3C97">
        <w:t xml:space="preserve">questions. </w:t>
      </w:r>
    </w:p>
    <w:p w:rsidR="002A5ED6" w:rsidRDefault="002A5ED6">
      <w:r w:rsidRPr="00867311">
        <w:t>Highlights:</w:t>
      </w:r>
    </w:p>
    <w:p w:rsidR="00F45688" w:rsidRDefault="00F45688">
      <w:r>
        <w:t>Humboldt County penetration rates</w:t>
      </w:r>
      <w:r w:rsidR="001B67B3">
        <w:t xml:space="preserve"> (the percentage of people who are eligible for </w:t>
      </w:r>
      <w:proofErr w:type="spellStart"/>
      <w:r w:rsidR="001B67B3">
        <w:t>Medi</w:t>
      </w:r>
      <w:proofErr w:type="spellEnd"/>
      <w:r w:rsidR="001B67B3">
        <w:t>-Cal who received mental health services)</w:t>
      </w:r>
      <w:r>
        <w:t xml:space="preserve"> are better than other small counties and California as a whole. </w:t>
      </w:r>
      <w:r w:rsidR="001B67B3">
        <w:t>This is true of every age range and ethnicity, with the exception of Asian/Pacific Islander.</w:t>
      </w:r>
    </w:p>
    <w:p w:rsidR="001B67B3" w:rsidRDefault="001B67B3">
      <w:r>
        <w:t xml:space="preserve">Humboldt County Transition Age Youth Collaborative (HCTAYC) and TAY is a great program that integrates and connects youth to many types </w:t>
      </w:r>
      <w:r w:rsidR="00865E80">
        <w:t xml:space="preserve">of </w:t>
      </w:r>
      <w:r>
        <w:t xml:space="preserve">services and providers. It can serve as a model for consumer and stakeholder involvement for other populations. </w:t>
      </w:r>
      <w:r w:rsidR="002D1A69">
        <w:t xml:space="preserve">It would be great to expand their staffing and space. </w:t>
      </w:r>
      <w:r>
        <w:t xml:space="preserve">There is </w:t>
      </w:r>
      <w:r w:rsidR="002D1A69">
        <w:t xml:space="preserve">also </w:t>
      </w:r>
      <w:r>
        <w:t>still a need for development of services and supports for</w:t>
      </w:r>
      <w:r w:rsidR="002D1A69">
        <w:t xml:space="preserve"> the</w:t>
      </w:r>
      <w:r>
        <w:t xml:space="preserve"> LGBTQ </w:t>
      </w:r>
      <w:r w:rsidR="002D1A69">
        <w:t xml:space="preserve">TAY </w:t>
      </w:r>
      <w:r>
        <w:t>population.</w:t>
      </w:r>
    </w:p>
    <w:p w:rsidR="001B67B3" w:rsidRDefault="001B67B3">
      <w:r>
        <w:t>The Family Advisory Board (FAB) has begun</w:t>
      </w:r>
      <w:r w:rsidR="00865E80">
        <w:t xml:space="preserve"> meeting</w:t>
      </w:r>
      <w:r>
        <w:t xml:space="preserve">. It is still in its infancy, </w:t>
      </w:r>
      <w:r w:rsidR="00865E80">
        <w:t>but</w:t>
      </w:r>
      <w:r>
        <w:t xml:space="preserve"> has the potential to develop into a great tool for family engagement and empowerment.</w:t>
      </w:r>
    </w:p>
    <w:p w:rsidR="001B67B3" w:rsidRDefault="001B67B3">
      <w:r>
        <w:t xml:space="preserve">Children’s Mental Health has started providing services and engagement in the field. Families no longer need to travel long distances in order to see a mental health clinician. Already, the results have been great, although there is </w:t>
      </w:r>
      <w:r w:rsidR="00865E80">
        <w:t>still</w:t>
      </w:r>
      <w:r>
        <w:t xml:space="preserve"> room for growth. </w:t>
      </w:r>
    </w:p>
    <w:p w:rsidR="00CF3A4A" w:rsidRDefault="0092303F">
      <w:r>
        <w:t>The</w:t>
      </w:r>
      <w:r w:rsidR="00865E80">
        <w:t xml:space="preserve"> data book</w:t>
      </w:r>
      <w:r>
        <w:t xml:space="preserve"> questions </w:t>
      </w:r>
      <w:r w:rsidR="00865E80">
        <w:t xml:space="preserve">are </w:t>
      </w:r>
      <w:r>
        <w:t>in ten</w:t>
      </w:r>
      <w:r w:rsidR="00CF3A4A">
        <w:t xml:space="preserve"> areas:</w:t>
      </w:r>
    </w:p>
    <w:p w:rsidR="00CF3A4A" w:rsidRDefault="00CF3A4A">
      <w:pPr>
        <w:rPr>
          <w:b/>
          <w:u w:val="single"/>
        </w:rPr>
      </w:pPr>
      <w:r>
        <w:t xml:space="preserve">1. </w:t>
      </w:r>
      <w:r w:rsidRPr="00CF3A4A">
        <w:rPr>
          <w:b/>
          <w:u w:val="single"/>
        </w:rPr>
        <w:t>Access</w:t>
      </w:r>
      <w:r>
        <w:rPr>
          <w:b/>
          <w:u w:val="single"/>
        </w:rPr>
        <w:t>: Outreach and Engagement</w:t>
      </w:r>
      <w:r w:rsidR="00F84E0C">
        <w:rPr>
          <w:b/>
          <w:u w:val="single"/>
        </w:rPr>
        <w:t xml:space="preserve"> (p. 13-17)</w:t>
      </w:r>
    </w:p>
    <w:p w:rsidR="00176A4C" w:rsidRPr="00176A4C" w:rsidRDefault="00176A4C" w:rsidP="00176A4C">
      <w:pPr>
        <w:spacing w:after="0"/>
        <w:jc w:val="center"/>
        <w:rPr>
          <w:b/>
          <w:sz w:val="24"/>
        </w:rPr>
      </w:pPr>
      <w:r w:rsidRPr="00176A4C">
        <w:rPr>
          <w:b/>
          <w:sz w:val="24"/>
        </w:rPr>
        <w:t>Race Distribution of those who received Specialty Mental Health Services</w:t>
      </w:r>
    </w:p>
    <w:p w:rsidR="00176A4C" w:rsidRPr="00176A4C" w:rsidRDefault="00176A4C" w:rsidP="00176A4C">
      <w:pPr>
        <w:jc w:val="center"/>
        <w:rPr>
          <w:b/>
          <w:sz w:val="24"/>
        </w:rPr>
      </w:pPr>
      <w:r w:rsidRPr="00176A4C">
        <w:rPr>
          <w:b/>
          <w:sz w:val="24"/>
        </w:rPr>
        <w:t xml:space="preserve"> (FY 13-14)</w:t>
      </w:r>
    </w:p>
    <w:p w:rsidR="00176A4C" w:rsidRDefault="00176A4C" w:rsidP="00176A4C">
      <w:pPr>
        <w:jc w:val="center"/>
        <w:rPr>
          <w:b/>
          <w:u w:val="single"/>
        </w:rPr>
      </w:pPr>
      <w:r w:rsidRPr="00176A4C">
        <w:rPr>
          <w:noProof/>
        </w:rPr>
        <w:drawing>
          <wp:inline distT="0" distB="0" distL="0" distR="0">
            <wp:extent cx="3679007" cy="13857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3361" cy="1425046"/>
                    </a:xfrm>
                    <a:prstGeom prst="rect">
                      <a:avLst/>
                    </a:prstGeom>
                    <a:noFill/>
                    <a:ln>
                      <a:noFill/>
                    </a:ln>
                  </pic:spPr>
                </pic:pic>
              </a:graphicData>
            </a:graphic>
          </wp:inline>
        </w:drawing>
      </w:r>
    </w:p>
    <w:p w:rsidR="00176A4C" w:rsidRDefault="00176A4C" w:rsidP="00176A4C">
      <w:pPr>
        <w:spacing w:after="0"/>
        <w:jc w:val="center"/>
        <w:rPr>
          <w:b/>
          <w:sz w:val="24"/>
        </w:rPr>
      </w:pPr>
    </w:p>
    <w:p w:rsidR="00865E80" w:rsidRDefault="00865E80" w:rsidP="00176A4C">
      <w:pPr>
        <w:spacing w:after="0"/>
        <w:rPr>
          <w:b/>
          <w:sz w:val="24"/>
        </w:rPr>
      </w:pPr>
    </w:p>
    <w:p w:rsidR="00865E80" w:rsidRDefault="00865E80" w:rsidP="00176A4C">
      <w:pPr>
        <w:spacing w:after="0"/>
        <w:rPr>
          <w:b/>
          <w:sz w:val="24"/>
        </w:rPr>
      </w:pPr>
    </w:p>
    <w:p w:rsidR="00865E80" w:rsidRDefault="00865E80" w:rsidP="00176A4C">
      <w:pPr>
        <w:spacing w:after="0"/>
        <w:rPr>
          <w:b/>
          <w:sz w:val="24"/>
        </w:rPr>
      </w:pPr>
    </w:p>
    <w:p w:rsidR="00176A4C" w:rsidRDefault="00176A4C" w:rsidP="00176A4C">
      <w:pPr>
        <w:spacing w:after="0"/>
        <w:rPr>
          <w:b/>
          <w:sz w:val="24"/>
        </w:rPr>
      </w:pPr>
      <w:r>
        <w:rPr>
          <w:b/>
          <w:sz w:val="24"/>
        </w:rPr>
        <w:t>Se</w:t>
      </w:r>
      <w:r w:rsidRPr="00176A4C">
        <w:rPr>
          <w:b/>
          <w:sz w:val="24"/>
        </w:rPr>
        <w:t xml:space="preserve">rvice Penetration Rates for Children/Youth </w:t>
      </w:r>
      <w:proofErr w:type="gramStart"/>
      <w:r w:rsidRPr="00176A4C">
        <w:rPr>
          <w:b/>
          <w:sz w:val="24"/>
        </w:rPr>
        <w:t>Receiving</w:t>
      </w:r>
      <w:proofErr w:type="gramEnd"/>
      <w:r w:rsidRPr="00176A4C">
        <w:rPr>
          <w:b/>
          <w:sz w:val="24"/>
        </w:rPr>
        <w:t xml:space="preserve"> at least one MH service/year </w:t>
      </w:r>
    </w:p>
    <w:p w:rsidR="00176A4C" w:rsidRDefault="00176A4C" w:rsidP="00176A4C">
      <w:pPr>
        <w:spacing w:after="0"/>
        <w:jc w:val="center"/>
        <w:rPr>
          <w:b/>
          <w:sz w:val="24"/>
        </w:rPr>
      </w:pPr>
      <w:r w:rsidRPr="00176A4C">
        <w:rPr>
          <w:b/>
          <w:sz w:val="24"/>
        </w:rPr>
        <w:t>(FY13-14)</w:t>
      </w:r>
    </w:p>
    <w:p w:rsidR="00176A4C" w:rsidRPr="00176A4C" w:rsidRDefault="00176A4C" w:rsidP="00176A4C">
      <w:pPr>
        <w:spacing w:after="0"/>
        <w:jc w:val="center"/>
        <w:rPr>
          <w:b/>
          <w:sz w:val="24"/>
        </w:rPr>
      </w:pPr>
      <w:r w:rsidRPr="00176A4C">
        <w:rPr>
          <w:b/>
          <w:noProof/>
          <w:sz w:val="24"/>
        </w:rPr>
        <w:drawing>
          <wp:inline distT="0" distB="0" distL="0" distR="0" wp14:anchorId="0EC5FF38" wp14:editId="19B5EA73">
            <wp:extent cx="4560128" cy="2969443"/>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717352" cy="3071823"/>
                    </a:xfrm>
                    <a:prstGeom prst="rect">
                      <a:avLst/>
                    </a:prstGeom>
                  </pic:spPr>
                </pic:pic>
              </a:graphicData>
            </a:graphic>
          </wp:inline>
        </w:drawing>
      </w:r>
    </w:p>
    <w:p w:rsidR="002625C7" w:rsidRDefault="002625C7" w:rsidP="00176A4C">
      <w:pPr>
        <w:spacing w:after="0"/>
        <w:jc w:val="center"/>
        <w:rPr>
          <w:b/>
          <w:sz w:val="24"/>
        </w:rPr>
      </w:pPr>
    </w:p>
    <w:p w:rsidR="00176A4C" w:rsidRDefault="00176A4C" w:rsidP="00176A4C">
      <w:pPr>
        <w:spacing w:after="0"/>
        <w:jc w:val="center"/>
        <w:rPr>
          <w:b/>
          <w:sz w:val="24"/>
        </w:rPr>
      </w:pPr>
      <w:r w:rsidRPr="00176A4C">
        <w:rPr>
          <w:b/>
          <w:sz w:val="24"/>
        </w:rPr>
        <w:t xml:space="preserve">Service Penetration Rates for those </w:t>
      </w:r>
      <w:proofErr w:type="gramStart"/>
      <w:r w:rsidRPr="00176A4C">
        <w:rPr>
          <w:b/>
          <w:sz w:val="24"/>
        </w:rPr>
        <w:t>Receiving</w:t>
      </w:r>
      <w:proofErr w:type="gramEnd"/>
      <w:r w:rsidRPr="00176A4C">
        <w:rPr>
          <w:b/>
          <w:sz w:val="24"/>
        </w:rPr>
        <w:t xml:space="preserve"> at least 5 or more</w:t>
      </w:r>
      <w:r>
        <w:rPr>
          <w:b/>
          <w:sz w:val="24"/>
        </w:rPr>
        <w:t xml:space="preserve"> MH</w:t>
      </w:r>
      <w:r w:rsidRPr="00176A4C">
        <w:rPr>
          <w:b/>
          <w:sz w:val="24"/>
        </w:rPr>
        <w:t xml:space="preserve"> Services/Year </w:t>
      </w:r>
    </w:p>
    <w:p w:rsidR="00176A4C" w:rsidRPr="00176A4C" w:rsidRDefault="00176A4C" w:rsidP="00176A4C">
      <w:pPr>
        <w:spacing w:after="0"/>
        <w:jc w:val="center"/>
        <w:rPr>
          <w:b/>
          <w:sz w:val="24"/>
        </w:rPr>
      </w:pPr>
      <w:r w:rsidRPr="00176A4C">
        <w:rPr>
          <w:b/>
          <w:sz w:val="24"/>
        </w:rPr>
        <w:t>(FY13-14)</w:t>
      </w:r>
    </w:p>
    <w:p w:rsidR="00176A4C" w:rsidRDefault="00176A4C" w:rsidP="00176A4C">
      <w:pPr>
        <w:ind w:left="720"/>
        <w:jc w:val="center"/>
        <w:rPr>
          <w:b/>
        </w:rPr>
      </w:pPr>
      <w:r>
        <w:rPr>
          <w:b/>
          <w:noProof/>
        </w:rPr>
        <w:drawing>
          <wp:inline distT="0" distB="0" distL="0" distR="0" wp14:anchorId="6DE2800B">
            <wp:extent cx="4769734" cy="3108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2768" cy="3136503"/>
                    </a:xfrm>
                    <a:prstGeom prst="rect">
                      <a:avLst/>
                    </a:prstGeom>
                    <a:noFill/>
                  </pic:spPr>
                </pic:pic>
              </a:graphicData>
            </a:graphic>
          </wp:inline>
        </w:drawing>
      </w:r>
    </w:p>
    <w:p w:rsidR="00CF3A4A" w:rsidRPr="00FB3C97" w:rsidRDefault="00CF3A4A" w:rsidP="00CF3A4A">
      <w:pPr>
        <w:ind w:left="720"/>
        <w:rPr>
          <w:b/>
        </w:rPr>
      </w:pPr>
      <w:r w:rsidRPr="00FB3C97">
        <w:rPr>
          <w:b/>
        </w:rPr>
        <w:t>A. Do you think the county is doing an effective job providing access and engagement for children and youth in all of your communities? If yes, what strategies seem to work?</w:t>
      </w:r>
    </w:p>
    <w:p w:rsidR="00FB3C97" w:rsidRPr="00FB3C97" w:rsidRDefault="00FB3C97" w:rsidP="00FB3C97">
      <w:pPr>
        <w:ind w:left="720"/>
      </w:pPr>
      <w:r w:rsidRPr="00FB3C97">
        <w:rPr>
          <w:iCs/>
        </w:rPr>
        <w:lastRenderedPageBreak/>
        <w:t>As a rural county it is difficult to engage and promote access for children and youth in the remote areas of the county. We are working on this issue. Here are some strategies we are beginning to use:</w:t>
      </w:r>
    </w:p>
    <w:p w:rsidR="00DC2E06" w:rsidRPr="00FB3C97" w:rsidRDefault="008D3360" w:rsidP="00FB3C97">
      <w:pPr>
        <w:numPr>
          <w:ilvl w:val="0"/>
          <w:numId w:val="1"/>
        </w:numPr>
      </w:pPr>
      <w:r w:rsidRPr="00FB3C97">
        <w:rPr>
          <w:iCs/>
        </w:rPr>
        <w:t xml:space="preserve">Several units and EBPs offer services throughout the county with staff regularly providing services in the field, homes, and schools.  </w:t>
      </w:r>
    </w:p>
    <w:p w:rsidR="00DC2E06" w:rsidRPr="00FB3C97" w:rsidRDefault="008D3360" w:rsidP="00FB3C97">
      <w:pPr>
        <w:numPr>
          <w:ilvl w:val="0"/>
          <w:numId w:val="1"/>
        </w:numPr>
      </w:pPr>
      <w:r w:rsidRPr="00FB3C97">
        <w:rPr>
          <w:iCs/>
        </w:rPr>
        <w:t xml:space="preserve">Continued partnering with Probation, Child Welfare Service (CWS), Family Resource Centers (FRCs), and schools helps to identify, engage, and provide services to youth and families who would benefit from county services.  </w:t>
      </w:r>
    </w:p>
    <w:p w:rsidR="00FB3C97" w:rsidRPr="00FB3C97" w:rsidRDefault="008D3360" w:rsidP="00FB3C97">
      <w:pPr>
        <w:numPr>
          <w:ilvl w:val="0"/>
          <w:numId w:val="1"/>
        </w:numPr>
      </w:pPr>
      <w:r w:rsidRPr="00FB3C97">
        <w:rPr>
          <w:iCs/>
        </w:rPr>
        <w:t>Enabling staff to be mobile and flex hours helps to remove barriers to engagement and include family members in treatment.</w:t>
      </w:r>
    </w:p>
    <w:p w:rsidR="00FB3C97" w:rsidRPr="00FB3C97" w:rsidRDefault="00FB3C97" w:rsidP="00FB3C97">
      <w:pPr>
        <w:ind w:left="720"/>
      </w:pPr>
      <w:r w:rsidRPr="00FB3C97">
        <w:rPr>
          <w:iCs/>
        </w:rPr>
        <w:t>Areas of need:</w:t>
      </w:r>
    </w:p>
    <w:p w:rsidR="00DC2E06" w:rsidRPr="00FB3C97" w:rsidRDefault="008D3360" w:rsidP="00FB3C97">
      <w:pPr>
        <w:numPr>
          <w:ilvl w:val="0"/>
          <w:numId w:val="3"/>
        </w:numPr>
        <w:tabs>
          <w:tab w:val="clear" w:pos="1080"/>
          <w:tab w:val="num" w:pos="720"/>
        </w:tabs>
      </w:pPr>
      <w:r w:rsidRPr="00FB3C97">
        <w:rPr>
          <w:iCs/>
        </w:rPr>
        <w:t>Workforce that is qualified to serve young children</w:t>
      </w:r>
    </w:p>
    <w:p w:rsidR="00DC2E06" w:rsidRPr="00FB3C97" w:rsidRDefault="008D3360" w:rsidP="00FB3C97">
      <w:pPr>
        <w:numPr>
          <w:ilvl w:val="0"/>
          <w:numId w:val="3"/>
        </w:numPr>
        <w:tabs>
          <w:tab w:val="clear" w:pos="1080"/>
          <w:tab w:val="num" w:pos="720"/>
        </w:tabs>
      </w:pPr>
      <w:r w:rsidRPr="00FB3C97">
        <w:rPr>
          <w:iCs/>
        </w:rPr>
        <w:t>Consistent linkages staff in schools.</w:t>
      </w:r>
    </w:p>
    <w:p w:rsidR="00DC2E06" w:rsidRPr="00FB3C97" w:rsidRDefault="008D3360" w:rsidP="00FB3C97">
      <w:pPr>
        <w:numPr>
          <w:ilvl w:val="0"/>
          <w:numId w:val="3"/>
        </w:numPr>
        <w:tabs>
          <w:tab w:val="clear" w:pos="1080"/>
          <w:tab w:val="num" w:pos="720"/>
        </w:tabs>
      </w:pPr>
      <w:r w:rsidRPr="00FB3C97">
        <w:rPr>
          <w:iCs/>
        </w:rPr>
        <w:t>Reduce stigma of working with County in Eastern and Southern Humboldt</w:t>
      </w:r>
    </w:p>
    <w:p w:rsidR="00DC2E06" w:rsidRPr="00FB3C97" w:rsidRDefault="008D3360" w:rsidP="00FB3C97">
      <w:pPr>
        <w:numPr>
          <w:ilvl w:val="0"/>
          <w:numId w:val="3"/>
        </w:numPr>
        <w:tabs>
          <w:tab w:val="clear" w:pos="1080"/>
          <w:tab w:val="num" w:pos="720"/>
        </w:tabs>
      </w:pPr>
      <w:r w:rsidRPr="00FB3C97">
        <w:rPr>
          <w:iCs/>
        </w:rPr>
        <w:t>Engage parents as partners</w:t>
      </w:r>
    </w:p>
    <w:p w:rsidR="00FB3C97" w:rsidRDefault="008D3360" w:rsidP="00FB3C97">
      <w:pPr>
        <w:numPr>
          <w:ilvl w:val="0"/>
          <w:numId w:val="3"/>
        </w:numPr>
        <w:tabs>
          <w:tab w:val="clear" w:pos="1080"/>
          <w:tab w:val="num" w:pos="720"/>
        </w:tabs>
        <w:spacing w:after="0"/>
      </w:pPr>
      <w:r w:rsidRPr="00FB3C97">
        <w:rPr>
          <w:iCs/>
        </w:rPr>
        <w:t>Support for families of young children</w:t>
      </w:r>
    </w:p>
    <w:p w:rsidR="00FB3C97" w:rsidRPr="00FB3C97" w:rsidRDefault="00FB3C97" w:rsidP="00FB3C97">
      <w:pPr>
        <w:spacing w:after="0"/>
        <w:ind w:left="1080"/>
      </w:pPr>
    </w:p>
    <w:p w:rsidR="00CF3A4A" w:rsidRPr="00FB3C97" w:rsidRDefault="00CF3A4A" w:rsidP="00CF3A4A">
      <w:pPr>
        <w:ind w:left="720"/>
        <w:rPr>
          <w:b/>
        </w:rPr>
      </w:pPr>
      <w:r w:rsidRPr="00FB3C97">
        <w:rPr>
          <w:b/>
        </w:rPr>
        <w:t>B. What strategies are directed specifically towards outreach and engagement of transition-aged youth in your county? Please list or describe briefly.</w:t>
      </w:r>
    </w:p>
    <w:p w:rsidR="00DC2E06" w:rsidRPr="00FB3C97" w:rsidRDefault="008D3360" w:rsidP="00FB3C97">
      <w:pPr>
        <w:numPr>
          <w:ilvl w:val="0"/>
          <w:numId w:val="4"/>
        </w:numPr>
        <w:tabs>
          <w:tab w:val="clear" w:pos="1080"/>
          <w:tab w:val="num" w:pos="720"/>
        </w:tabs>
      </w:pPr>
      <w:r w:rsidRPr="00FB3C97">
        <w:rPr>
          <w:iCs/>
        </w:rPr>
        <w:t xml:space="preserve">A dedicated TAY unit which enables staff to specialize in working with TAY youth  </w:t>
      </w:r>
    </w:p>
    <w:p w:rsidR="00DC2E06" w:rsidRPr="00FB3C97" w:rsidRDefault="008D3360" w:rsidP="00FB3C97">
      <w:pPr>
        <w:numPr>
          <w:ilvl w:val="0"/>
          <w:numId w:val="4"/>
        </w:numPr>
        <w:tabs>
          <w:tab w:val="clear" w:pos="1080"/>
          <w:tab w:val="num" w:pos="720"/>
        </w:tabs>
      </w:pPr>
      <w:r w:rsidRPr="00FB3C97">
        <w:rPr>
          <w:iCs/>
        </w:rPr>
        <w:t xml:space="preserve">Drop-in hours which encourage the engagement of youth who are interested in services  </w:t>
      </w:r>
    </w:p>
    <w:p w:rsidR="00DC2E06" w:rsidRPr="00FB3C97" w:rsidRDefault="008D3360" w:rsidP="00FB3C97">
      <w:pPr>
        <w:numPr>
          <w:ilvl w:val="0"/>
          <w:numId w:val="4"/>
        </w:numPr>
        <w:tabs>
          <w:tab w:val="clear" w:pos="1080"/>
          <w:tab w:val="num" w:pos="720"/>
        </w:tabs>
      </w:pPr>
      <w:r w:rsidRPr="00FB3C97">
        <w:rPr>
          <w:iCs/>
        </w:rPr>
        <w:t>Co-location of TAY Behavioral Health Services, Extended Foster Care and Independent Living Skills (ILS) promotes communication and cross-referrals</w:t>
      </w:r>
    </w:p>
    <w:p w:rsidR="00DC2E06" w:rsidRPr="00FB3C97" w:rsidRDefault="008D3360" w:rsidP="00FB3C97">
      <w:pPr>
        <w:numPr>
          <w:ilvl w:val="0"/>
          <w:numId w:val="4"/>
        </w:numPr>
        <w:tabs>
          <w:tab w:val="clear" w:pos="1080"/>
          <w:tab w:val="num" w:pos="720"/>
        </w:tabs>
      </w:pPr>
      <w:r w:rsidRPr="00FB3C97">
        <w:rPr>
          <w:iCs/>
        </w:rPr>
        <w:t>Input from Humboldt County Transition Age Youth Collaborative (HCTAYC) which gives a youth voice</w:t>
      </w:r>
    </w:p>
    <w:p w:rsidR="00FB3C97" w:rsidRDefault="008D3360" w:rsidP="00FB3C97">
      <w:pPr>
        <w:numPr>
          <w:ilvl w:val="0"/>
          <w:numId w:val="4"/>
        </w:numPr>
        <w:tabs>
          <w:tab w:val="clear" w:pos="1080"/>
          <w:tab w:val="num" w:pos="720"/>
        </w:tabs>
      </w:pPr>
      <w:r w:rsidRPr="00FB3C97">
        <w:rPr>
          <w:iCs/>
        </w:rPr>
        <w:t>Youth Service Bureau’s RAVEN Project provides street outreach to homeless youth</w:t>
      </w:r>
    </w:p>
    <w:p w:rsidR="00CF3A4A" w:rsidRDefault="00CF3A4A" w:rsidP="00CF3A4A">
      <w:pPr>
        <w:ind w:left="720"/>
        <w:rPr>
          <w:b/>
        </w:rPr>
      </w:pPr>
      <w:r w:rsidRPr="00FB3C97">
        <w:rPr>
          <w:b/>
        </w:rPr>
        <w:t>C. Do you have any recommendations to improve outreach or services to specific ethnic or cultural groups of adolescents or transition-aged youth? If yes, please list briefly.</w:t>
      </w:r>
    </w:p>
    <w:p w:rsidR="00DC2E06" w:rsidRPr="00176A4C" w:rsidRDefault="008D3360" w:rsidP="00176A4C">
      <w:pPr>
        <w:numPr>
          <w:ilvl w:val="0"/>
          <w:numId w:val="5"/>
        </w:numPr>
        <w:tabs>
          <w:tab w:val="clear" w:pos="1080"/>
          <w:tab w:val="num" w:pos="720"/>
        </w:tabs>
      </w:pPr>
      <w:r w:rsidRPr="00176A4C">
        <w:rPr>
          <w:iCs/>
        </w:rPr>
        <w:t>Increased regionalization would enable staff to be located and work regularly in rural areas of the county, develop relationships within those communities, and reduce barriers to engaging in services</w:t>
      </w:r>
    </w:p>
    <w:p w:rsidR="00DC2E06" w:rsidRPr="00176A4C" w:rsidRDefault="008D3360" w:rsidP="00176A4C">
      <w:pPr>
        <w:numPr>
          <w:ilvl w:val="0"/>
          <w:numId w:val="5"/>
        </w:numPr>
        <w:tabs>
          <w:tab w:val="clear" w:pos="1080"/>
          <w:tab w:val="num" w:pos="720"/>
        </w:tabs>
      </w:pPr>
      <w:r w:rsidRPr="00176A4C">
        <w:rPr>
          <w:iCs/>
        </w:rPr>
        <w:t>Additional Spanish speaking clinicians and case managers are needed</w:t>
      </w:r>
    </w:p>
    <w:p w:rsidR="00DC2E06" w:rsidRPr="00176A4C" w:rsidRDefault="008D3360" w:rsidP="00176A4C">
      <w:pPr>
        <w:numPr>
          <w:ilvl w:val="0"/>
          <w:numId w:val="5"/>
        </w:numPr>
        <w:tabs>
          <w:tab w:val="clear" w:pos="1080"/>
          <w:tab w:val="num" w:pos="720"/>
        </w:tabs>
      </w:pPr>
      <w:r w:rsidRPr="00176A4C">
        <w:rPr>
          <w:iCs/>
        </w:rPr>
        <w:t>Increase culturally appropriate services, based not only on regions and ethnicity, but LGBTQ as well</w:t>
      </w:r>
    </w:p>
    <w:p w:rsidR="00DC2E06" w:rsidRPr="00176A4C" w:rsidRDefault="008D3360" w:rsidP="00176A4C">
      <w:pPr>
        <w:numPr>
          <w:ilvl w:val="0"/>
          <w:numId w:val="5"/>
        </w:numPr>
        <w:tabs>
          <w:tab w:val="clear" w:pos="1080"/>
        </w:tabs>
      </w:pPr>
      <w:r w:rsidRPr="00176A4C">
        <w:rPr>
          <w:iCs/>
        </w:rPr>
        <w:lastRenderedPageBreak/>
        <w:t>Increase diversity of staff and Behavioral Health Board members</w:t>
      </w:r>
    </w:p>
    <w:p w:rsidR="00DC2E06" w:rsidRPr="00176A4C" w:rsidRDefault="008D3360" w:rsidP="00176A4C">
      <w:pPr>
        <w:numPr>
          <w:ilvl w:val="0"/>
          <w:numId w:val="5"/>
        </w:numPr>
        <w:tabs>
          <w:tab w:val="clear" w:pos="1080"/>
        </w:tabs>
      </w:pPr>
      <w:r w:rsidRPr="00176A4C">
        <w:rPr>
          <w:iCs/>
        </w:rPr>
        <w:t>Build relationships between Department of Health and Human Services (DHHS), Education, Family Resource Centers, and Tribes</w:t>
      </w:r>
    </w:p>
    <w:p w:rsidR="00DC2E06" w:rsidRPr="00176A4C" w:rsidRDefault="008D3360" w:rsidP="00176A4C">
      <w:pPr>
        <w:numPr>
          <w:ilvl w:val="0"/>
          <w:numId w:val="5"/>
        </w:numPr>
        <w:tabs>
          <w:tab w:val="clear" w:pos="1080"/>
        </w:tabs>
      </w:pPr>
      <w:r w:rsidRPr="00176A4C">
        <w:rPr>
          <w:iCs/>
        </w:rPr>
        <w:t>Offer targeted services for young parents</w:t>
      </w:r>
    </w:p>
    <w:p w:rsidR="00DC2E06" w:rsidRPr="00176A4C" w:rsidRDefault="008D3360" w:rsidP="00176A4C">
      <w:pPr>
        <w:numPr>
          <w:ilvl w:val="0"/>
          <w:numId w:val="5"/>
        </w:numPr>
        <w:tabs>
          <w:tab w:val="clear" w:pos="1080"/>
        </w:tabs>
      </w:pPr>
      <w:r w:rsidRPr="00176A4C">
        <w:rPr>
          <w:iCs/>
        </w:rPr>
        <w:t>Increase capacity of TAY division (staff and space)</w:t>
      </w:r>
    </w:p>
    <w:p w:rsidR="00DC2E06" w:rsidRPr="00176A4C" w:rsidRDefault="008D3360" w:rsidP="00176A4C">
      <w:pPr>
        <w:numPr>
          <w:ilvl w:val="0"/>
          <w:numId w:val="5"/>
        </w:numPr>
        <w:tabs>
          <w:tab w:val="clear" w:pos="1080"/>
        </w:tabs>
      </w:pPr>
      <w:r w:rsidRPr="00176A4C">
        <w:rPr>
          <w:iCs/>
        </w:rPr>
        <w:t>Facilities in rural areas, such as Hoopa, Ferndale, and Southern Humboldt</w:t>
      </w:r>
    </w:p>
    <w:p w:rsidR="00CF3A4A" w:rsidRDefault="00CF3A4A" w:rsidP="00CF3A4A">
      <w:pPr>
        <w:ind w:left="720"/>
      </w:pPr>
      <w:r w:rsidRPr="00FB3C97">
        <w:rPr>
          <w:b/>
        </w:rPr>
        <w:t>D. What are your main strategies for assisting parents/caregivers of children with mental health needs? Please list or describe briefly</w:t>
      </w:r>
      <w:r>
        <w:t>.</w:t>
      </w:r>
    </w:p>
    <w:p w:rsidR="00DC2E06" w:rsidRPr="00176A4C" w:rsidRDefault="008D3360" w:rsidP="00176A4C">
      <w:pPr>
        <w:numPr>
          <w:ilvl w:val="0"/>
          <w:numId w:val="7"/>
        </w:numPr>
        <w:tabs>
          <w:tab w:val="clear" w:pos="1080"/>
          <w:tab w:val="num" w:pos="720"/>
        </w:tabs>
      </w:pPr>
      <w:r w:rsidRPr="00176A4C">
        <w:rPr>
          <w:iCs/>
        </w:rPr>
        <w:t>Field based engagement by clinicians and case managers</w:t>
      </w:r>
    </w:p>
    <w:p w:rsidR="00DC2E06" w:rsidRPr="00176A4C" w:rsidRDefault="008D3360" w:rsidP="00176A4C">
      <w:pPr>
        <w:numPr>
          <w:ilvl w:val="0"/>
          <w:numId w:val="7"/>
        </w:numPr>
        <w:tabs>
          <w:tab w:val="clear" w:pos="1080"/>
          <w:tab w:val="num" w:pos="720"/>
        </w:tabs>
      </w:pPr>
      <w:r w:rsidRPr="00176A4C">
        <w:rPr>
          <w:iCs/>
        </w:rPr>
        <w:t xml:space="preserve">Smooth access to an assessment and referrals to the appropriate level of service </w:t>
      </w:r>
    </w:p>
    <w:p w:rsidR="00DC2E06" w:rsidRPr="00176A4C" w:rsidRDefault="008D3360" w:rsidP="00176A4C">
      <w:pPr>
        <w:numPr>
          <w:ilvl w:val="0"/>
          <w:numId w:val="7"/>
        </w:numPr>
        <w:tabs>
          <w:tab w:val="clear" w:pos="1080"/>
          <w:tab w:val="num" w:pos="720"/>
        </w:tabs>
      </w:pPr>
      <w:r w:rsidRPr="00176A4C">
        <w:rPr>
          <w:iCs/>
        </w:rPr>
        <w:t xml:space="preserve">A wide array of services enable parents/caregivers to find the treatment that works for their family </w:t>
      </w:r>
    </w:p>
    <w:p w:rsidR="00DC2E06" w:rsidRPr="00176A4C" w:rsidRDefault="008D3360" w:rsidP="00176A4C">
      <w:pPr>
        <w:numPr>
          <w:ilvl w:val="0"/>
          <w:numId w:val="7"/>
        </w:numPr>
        <w:tabs>
          <w:tab w:val="clear" w:pos="1080"/>
          <w:tab w:val="num" w:pos="720"/>
        </w:tabs>
      </w:pPr>
      <w:r w:rsidRPr="00176A4C">
        <w:rPr>
          <w:iCs/>
        </w:rPr>
        <w:t>Parent Partners are also available to specifically support and assist parents/caregivers of children with mental health needs</w:t>
      </w:r>
    </w:p>
    <w:p w:rsidR="002625C7" w:rsidRDefault="002625C7" w:rsidP="00CF3A4A"/>
    <w:p w:rsidR="00CF3A4A" w:rsidRDefault="00CF3A4A" w:rsidP="00CF3A4A">
      <w:pPr>
        <w:rPr>
          <w:b/>
          <w:u w:val="single"/>
        </w:rPr>
      </w:pPr>
      <w:r>
        <w:t xml:space="preserve">2. </w:t>
      </w:r>
      <w:r w:rsidRPr="00CF3A4A">
        <w:rPr>
          <w:b/>
          <w:u w:val="single"/>
        </w:rPr>
        <w:t>Access: Timely Follow-Up Services after Child/Youth Psychiatric Hospitalization</w:t>
      </w:r>
      <w:r w:rsidR="00F84E0C">
        <w:rPr>
          <w:b/>
          <w:u w:val="single"/>
        </w:rPr>
        <w:t xml:space="preserve"> (p.</w:t>
      </w:r>
      <w:r w:rsidR="001A0125">
        <w:rPr>
          <w:b/>
          <w:u w:val="single"/>
        </w:rPr>
        <w:t xml:space="preserve"> </w:t>
      </w:r>
      <w:r w:rsidR="00F84E0C">
        <w:rPr>
          <w:b/>
          <w:u w:val="single"/>
        </w:rPr>
        <w:t>19-20)</w:t>
      </w:r>
    </w:p>
    <w:p w:rsidR="00176A4C" w:rsidRDefault="00176A4C" w:rsidP="00176A4C">
      <w:pPr>
        <w:jc w:val="center"/>
        <w:rPr>
          <w:b/>
          <w:u w:val="single"/>
        </w:rPr>
      </w:pPr>
      <w:r w:rsidRPr="00176A4C">
        <w:rPr>
          <w:b/>
          <w:noProof/>
          <w:u w:val="single"/>
        </w:rPr>
        <w:drawing>
          <wp:inline distT="0" distB="0" distL="0" distR="0" wp14:anchorId="2183EF33" wp14:editId="0E78A042">
            <wp:extent cx="3907410" cy="1819373"/>
            <wp:effectExtent l="0" t="0" r="1714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6A4C" w:rsidRDefault="00176A4C" w:rsidP="00176A4C">
      <w:pPr>
        <w:jc w:val="center"/>
        <w:rPr>
          <w:b/>
          <w:u w:val="single"/>
        </w:rPr>
      </w:pPr>
      <w:r w:rsidRPr="00176A4C">
        <w:rPr>
          <w:b/>
          <w:noProof/>
          <w:u w:val="single"/>
        </w:rPr>
        <w:drawing>
          <wp:inline distT="0" distB="0" distL="0" distR="0" wp14:anchorId="6D818FCB" wp14:editId="107FDB42">
            <wp:extent cx="3860276" cy="1923068"/>
            <wp:effectExtent l="0" t="0" r="6985"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A4A" w:rsidRDefault="00CF3A4A" w:rsidP="00A7656C">
      <w:pPr>
        <w:ind w:left="720"/>
        <w:rPr>
          <w:b/>
        </w:rPr>
      </w:pPr>
      <w:r w:rsidRPr="00FB3C97">
        <w:rPr>
          <w:b/>
        </w:rPr>
        <w:t>A. Do you think your county is doing an effective job providing timely follow-up services after a child or youth is discharged from a mental health hospitalization? If no, please describe your concerns or recommendations briefly.</w:t>
      </w:r>
    </w:p>
    <w:p w:rsidR="00176A4C" w:rsidRPr="00176A4C" w:rsidRDefault="00176A4C" w:rsidP="00176A4C">
      <w:pPr>
        <w:ind w:left="720"/>
      </w:pPr>
      <w:r w:rsidRPr="00176A4C">
        <w:t>Humboldt County has no Psychiatric Hospital for children/youth. When children/youth require hospitalization for mental health services, they must be sent to a facility outside of the county.</w:t>
      </w:r>
    </w:p>
    <w:p w:rsidR="00DC2E06" w:rsidRPr="00E970A8" w:rsidRDefault="008D3360" w:rsidP="00E970A8">
      <w:pPr>
        <w:numPr>
          <w:ilvl w:val="0"/>
          <w:numId w:val="8"/>
        </w:numPr>
        <w:tabs>
          <w:tab w:val="clear" w:pos="1080"/>
          <w:tab w:val="num" w:pos="720"/>
        </w:tabs>
      </w:pPr>
      <w:r w:rsidRPr="00E970A8">
        <w:rPr>
          <w:iCs/>
        </w:rPr>
        <w:t>Recent Performance Improvement Plan was completed to reduce time from Crisis Stabilization Unit (CSU) discharge to first service. Youth that are placed out of county or hospitalized continue to receive Child and Family Team meetings to coordinate services and prepare for discharge.</w:t>
      </w:r>
    </w:p>
    <w:p w:rsidR="00DC2E06" w:rsidRPr="00E970A8" w:rsidRDefault="008D3360" w:rsidP="00E970A8">
      <w:pPr>
        <w:numPr>
          <w:ilvl w:val="0"/>
          <w:numId w:val="8"/>
        </w:numPr>
        <w:tabs>
          <w:tab w:val="clear" w:pos="1080"/>
          <w:tab w:val="num" w:pos="720"/>
        </w:tabs>
      </w:pPr>
      <w:r w:rsidRPr="00E970A8">
        <w:rPr>
          <w:iCs/>
        </w:rPr>
        <w:t>We struggle to follow up with non-</w:t>
      </w:r>
      <w:proofErr w:type="spellStart"/>
      <w:r w:rsidRPr="00E970A8">
        <w:rPr>
          <w:iCs/>
        </w:rPr>
        <w:t>Medi</w:t>
      </w:r>
      <w:proofErr w:type="spellEnd"/>
      <w:r w:rsidRPr="00E970A8">
        <w:rPr>
          <w:iCs/>
        </w:rPr>
        <w:t>-Cal clients (</w:t>
      </w:r>
      <w:r w:rsidR="00E970A8">
        <w:rPr>
          <w:iCs/>
        </w:rPr>
        <w:t xml:space="preserve">about </w:t>
      </w:r>
      <w:r w:rsidRPr="00E970A8">
        <w:rPr>
          <w:iCs/>
        </w:rPr>
        <w:t>10% of CSU clients)</w:t>
      </w:r>
    </w:p>
    <w:p w:rsidR="00E970A8" w:rsidRDefault="00CF3A4A" w:rsidP="00A7656C">
      <w:pPr>
        <w:ind w:left="720"/>
        <w:rPr>
          <w:b/>
        </w:rPr>
      </w:pPr>
      <w:r w:rsidRPr="00FB3C97">
        <w:rPr>
          <w:b/>
        </w:rPr>
        <w:t>B. After a hospitalization or MH crisis, what are the main strategies used to engage and ensure prompt follow-up for outpatient care in transition-aged youth? Please list briefly.</w:t>
      </w:r>
    </w:p>
    <w:p w:rsidR="00DC2E06" w:rsidRPr="00E970A8" w:rsidRDefault="008D3360" w:rsidP="00E970A8">
      <w:pPr>
        <w:numPr>
          <w:ilvl w:val="0"/>
          <w:numId w:val="9"/>
        </w:numPr>
        <w:tabs>
          <w:tab w:val="clear" w:pos="1080"/>
          <w:tab w:val="num" w:pos="720"/>
        </w:tabs>
      </w:pPr>
      <w:r w:rsidRPr="00E970A8">
        <w:rPr>
          <w:iCs/>
        </w:rPr>
        <w:t xml:space="preserve">Mobile Response Team (MRT) is available at the time of CSU or Emergency Room visit. The team helps to develop discharge planning and connect with appropriate services.  </w:t>
      </w:r>
    </w:p>
    <w:p w:rsidR="00DC2E06" w:rsidRPr="00E970A8" w:rsidRDefault="008D3360" w:rsidP="00E970A8">
      <w:pPr>
        <w:numPr>
          <w:ilvl w:val="0"/>
          <w:numId w:val="9"/>
        </w:numPr>
        <w:tabs>
          <w:tab w:val="clear" w:pos="1080"/>
          <w:tab w:val="num" w:pos="720"/>
        </w:tabs>
      </w:pPr>
      <w:r w:rsidRPr="00E970A8">
        <w:rPr>
          <w:iCs/>
        </w:rPr>
        <w:t>Adult services contacts Children’s Mental Health whenever a youth is presenting at CSU/Same Day Services so a Children’s staff can be sent to assist.</w:t>
      </w:r>
    </w:p>
    <w:p w:rsidR="00DC2E06" w:rsidRPr="00E970A8" w:rsidRDefault="008D3360" w:rsidP="00E970A8">
      <w:pPr>
        <w:numPr>
          <w:ilvl w:val="0"/>
          <w:numId w:val="9"/>
        </w:numPr>
        <w:tabs>
          <w:tab w:val="clear" w:pos="1080"/>
          <w:tab w:val="num" w:pos="720"/>
        </w:tabs>
      </w:pPr>
      <w:r w:rsidRPr="00E970A8">
        <w:rPr>
          <w:iCs/>
        </w:rPr>
        <w:t>TAY Peer Coach is available to meet with client to facilitate access to services.</w:t>
      </w:r>
    </w:p>
    <w:p w:rsidR="00CF3A4A" w:rsidRDefault="00CF3A4A" w:rsidP="00A7656C">
      <w:pPr>
        <w:ind w:left="720"/>
        <w:rPr>
          <w:b/>
        </w:rPr>
      </w:pPr>
      <w:r w:rsidRPr="00FB3C97">
        <w:rPr>
          <w:b/>
        </w:rPr>
        <w:t>C. What are the main s</w:t>
      </w:r>
      <w:r w:rsidR="00A7656C" w:rsidRPr="00FB3C97">
        <w:rPr>
          <w:b/>
        </w:rPr>
        <w:t>trategies used to help parents/caregivers of children access care promptly after a child’s hospitalization or other mental health crisis? Please list briefly.</w:t>
      </w:r>
    </w:p>
    <w:p w:rsidR="00DC2E06" w:rsidRPr="00E970A8" w:rsidRDefault="008D3360" w:rsidP="00E970A8">
      <w:pPr>
        <w:numPr>
          <w:ilvl w:val="0"/>
          <w:numId w:val="10"/>
        </w:numPr>
        <w:tabs>
          <w:tab w:val="clear" w:pos="1080"/>
          <w:tab w:val="num" w:pos="720"/>
        </w:tabs>
      </w:pPr>
      <w:r w:rsidRPr="00E970A8">
        <w:rPr>
          <w:iCs/>
        </w:rPr>
        <w:t xml:space="preserve">Improved discharge planning form and streamlined process.  </w:t>
      </w:r>
    </w:p>
    <w:p w:rsidR="00DC2E06" w:rsidRPr="00E970A8" w:rsidRDefault="008D3360" w:rsidP="00E970A8">
      <w:pPr>
        <w:numPr>
          <w:ilvl w:val="0"/>
          <w:numId w:val="10"/>
        </w:numPr>
        <w:tabs>
          <w:tab w:val="clear" w:pos="1080"/>
          <w:tab w:val="num" w:pos="720"/>
        </w:tabs>
      </w:pPr>
      <w:r w:rsidRPr="00E970A8">
        <w:rPr>
          <w:iCs/>
        </w:rPr>
        <w:t>MRT can assist with discharge planning and can ensure a follow-up appointment is scheduled.</w:t>
      </w:r>
    </w:p>
    <w:p w:rsidR="00DC2E06" w:rsidRPr="00E970A8" w:rsidRDefault="008D3360" w:rsidP="00E970A8">
      <w:pPr>
        <w:numPr>
          <w:ilvl w:val="0"/>
          <w:numId w:val="10"/>
        </w:numPr>
        <w:tabs>
          <w:tab w:val="clear" w:pos="1080"/>
          <w:tab w:val="num" w:pos="720"/>
        </w:tabs>
      </w:pPr>
      <w:r w:rsidRPr="00E970A8">
        <w:rPr>
          <w:iCs/>
        </w:rPr>
        <w:t>Urgent appointments are offered to any client seen by the MRT.</w:t>
      </w:r>
    </w:p>
    <w:p w:rsidR="00DC2E06" w:rsidRPr="00E970A8" w:rsidRDefault="008D3360" w:rsidP="00E970A8">
      <w:pPr>
        <w:numPr>
          <w:ilvl w:val="0"/>
          <w:numId w:val="10"/>
        </w:numPr>
        <w:tabs>
          <w:tab w:val="clear" w:pos="1080"/>
          <w:tab w:val="num" w:pos="720"/>
        </w:tabs>
      </w:pPr>
      <w:r w:rsidRPr="00E970A8">
        <w:rPr>
          <w:iCs/>
        </w:rPr>
        <w:t>MRT Clinician follows up with family after discharge to ensure a warm hand-off.</w:t>
      </w:r>
    </w:p>
    <w:p w:rsidR="00A7656C" w:rsidRDefault="00A7656C" w:rsidP="00A7656C">
      <w:pPr>
        <w:ind w:left="720"/>
        <w:rPr>
          <w:b/>
        </w:rPr>
      </w:pPr>
      <w:r w:rsidRPr="00FB3C97">
        <w:rPr>
          <w:b/>
        </w:rPr>
        <w:t xml:space="preserve">D. The follow-up data are based on services billed to </w:t>
      </w:r>
      <w:proofErr w:type="spellStart"/>
      <w:r w:rsidRPr="00FB3C97">
        <w:rPr>
          <w:b/>
        </w:rPr>
        <w:t>Medi</w:t>
      </w:r>
      <w:proofErr w:type="spellEnd"/>
      <w:r w:rsidRPr="00FB3C97">
        <w:rPr>
          <w:b/>
        </w:rPr>
        <w:t xml:space="preserve">-Cal. As a result, those data do not capture follow-up services supported by other funding sources. Examples may include post-hospitalization transportation back to the county, contact with a Peer/Family Advocate, or MHSA-based services. </w:t>
      </w:r>
    </w:p>
    <w:p w:rsidR="00A7656C" w:rsidRDefault="00A7656C" w:rsidP="00A7656C">
      <w:pPr>
        <w:ind w:left="720"/>
        <w:rPr>
          <w:b/>
        </w:rPr>
      </w:pPr>
      <w:r w:rsidRPr="00FB3C97">
        <w:rPr>
          <w:b/>
        </w:rPr>
        <w:t>Please list some non-</w:t>
      </w:r>
      <w:proofErr w:type="spellStart"/>
      <w:r w:rsidRPr="00FB3C97">
        <w:rPr>
          <w:b/>
        </w:rPr>
        <w:t>Medi</w:t>
      </w:r>
      <w:proofErr w:type="spellEnd"/>
      <w:r w:rsidRPr="00FB3C97">
        <w:rPr>
          <w:b/>
        </w:rPr>
        <w:t>-Cal funded strategies your county may use to support families/caregivers following a child’s hospitalization or other MH crisis.</w:t>
      </w:r>
    </w:p>
    <w:p w:rsidR="00DC2E06" w:rsidRPr="00E970A8" w:rsidRDefault="008D3360" w:rsidP="00E970A8">
      <w:pPr>
        <w:numPr>
          <w:ilvl w:val="0"/>
          <w:numId w:val="11"/>
        </w:numPr>
        <w:tabs>
          <w:tab w:val="clear" w:pos="1080"/>
          <w:tab w:val="num" w:pos="720"/>
        </w:tabs>
      </w:pPr>
      <w:r w:rsidRPr="00E970A8">
        <w:rPr>
          <w:iCs/>
        </w:rPr>
        <w:t>MHSA dollars fund the use of Parent Partners</w:t>
      </w:r>
    </w:p>
    <w:p w:rsidR="00DC2E06" w:rsidRPr="00E970A8" w:rsidRDefault="008D3360" w:rsidP="00E970A8">
      <w:pPr>
        <w:numPr>
          <w:ilvl w:val="0"/>
          <w:numId w:val="11"/>
        </w:numPr>
        <w:tabs>
          <w:tab w:val="clear" w:pos="1080"/>
          <w:tab w:val="num" w:pos="720"/>
        </w:tabs>
      </w:pPr>
      <w:r w:rsidRPr="00E970A8">
        <w:rPr>
          <w:iCs/>
        </w:rPr>
        <w:t>Family Resource Centers support families</w:t>
      </w:r>
    </w:p>
    <w:p w:rsidR="00DC2E06" w:rsidRPr="00E970A8" w:rsidRDefault="008D3360" w:rsidP="00E970A8">
      <w:pPr>
        <w:numPr>
          <w:ilvl w:val="0"/>
          <w:numId w:val="11"/>
        </w:numPr>
        <w:tabs>
          <w:tab w:val="clear" w:pos="1080"/>
          <w:tab w:val="num" w:pos="720"/>
        </w:tabs>
      </w:pPr>
      <w:proofErr w:type="spellStart"/>
      <w:r w:rsidRPr="00E970A8">
        <w:rPr>
          <w:iCs/>
        </w:rPr>
        <w:t>CalOES</w:t>
      </w:r>
      <w:proofErr w:type="spellEnd"/>
      <w:r w:rsidRPr="00E970A8">
        <w:rPr>
          <w:iCs/>
        </w:rPr>
        <w:t xml:space="preserve"> CHAT grant provides services to victims of crime in Eastern Humboldt regardless of insurance status</w:t>
      </w:r>
    </w:p>
    <w:p w:rsidR="00DC2E06" w:rsidRPr="00E970A8" w:rsidRDefault="008D3360" w:rsidP="00E970A8">
      <w:pPr>
        <w:numPr>
          <w:ilvl w:val="0"/>
          <w:numId w:val="11"/>
        </w:numPr>
        <w:tabs>
          <w:tab w:val="clear" w:pos="1080"/>
          <w:tab w:val="num" w:pos="720"/>
        </w:tabs>
      </w:pPr>
      <w:r w:rsidRPr="00E970A8">
        <w:rPr>
          <w:iCs/>
        </w:rPr>
        <w:t>Support groups are provided by NAMI</w:t>
      </w:r>
    </w:p>
    <w:p w:rsidR="00DC2E06" w:rsidRPr="00BA7567" w:rsidRDefault="008D3360" w:rsidP="00E970A8">
      <w:pPr>
        <w:numPr>
          <w:ilvl w:val="0"/>
          <w:numId w:val="11"/>
        </w:numPr>
        <w:tabs>
          <w:tab w:val="clear" w:pos="1080"/>
          <w:tab w:val="num" w:pos="720"/>
        </w:tabs>
      </w:pPr>
      <w:r w:rsidRPr="00E970A8">
        <w:rPr>
          <w:iCs/>
        </w:rPr>
        <w:t>Private insurance can be used to see County Psychiatrist</w:t>
      </w:r>
    </w:p>
    <w:p w:rsidR="00BA7567" w:rsidRPr="00E970A8" w:rsidRDefault="00BA7567" w:rsidP="00BA7567">
      <w:pPr>
        <w:ind w:left="1080"/>
      </w:pPr>
    </w:p>
    <w:p w:rsidR="001A0125" w:rsidRDefault="001A0125" w:rsidP="001A0125">
      <w:pPr>
        <w:rPr>
          <w:b/>
          <w:u w:val="single"/>
        </w:rPr>
      </w:pPr>
      <w:r>
        <w:t xml:space="preserve">3. </w:t>
      </w:r>
      <w:r w:rsidRPr="001A0125">
        <w:rPr>
          <w:b/>
          <w:u w:val="single"/>
        </w:rPr>
        <w:t>Vulnerable Groups with Specialized Mental Health Needs</w:t>
      </w:r>
      <w:r>
        <w:rPr>
          <w:b/>
          <w:u w:val="single"/>
        </w:rPr>
        <w:t>: Foster Children and Youth</w:t>
      </w:r>
      <w:r w:rsidRPr="001A0125">
        <w:rPr>
          <w:b/>
          <w:u w:val="single"/>
        </w:rPr>
        <w:t xml:space="preserve"> (p. 22-24)</w:t>
      </w:r>
    </w:p>
    <w:p w:rsidR="00E970A8" w:rsidRPr="00E970A8" w:rsidRDefault="00E970A8" w:rsidP="00E970A8">
      <w:pPr>
        <w:spacing w:after="0"/>
        <w:jc w:val="center"/>
        <w:rPr>
          <w:b/>
          <w:sz w:val="24"/>
        </w:rPr>
      </w:pPr>
      <w:r w:rsidRPr="00E970A8">
        <w:rPr>
          <w:b/>
          <w:sz w:val="24"/>
        </w:rPr>
        <w:t>Percentage of Foster Care Youth receiving Specialty Mental Health Services</w:t>
      </w:r>
    </w:p>
    <w:p w:rsidR="00E970A8" w:rsidRDefault="00E970A8" w:rsidP="00E970A8">
      <w:pPr>
        <w:jc w:val="center"/>
        <w:rPr>
          <w:b/>
          <w:u w:val="single"/>
        </w:rPr>
      </w:pPr>
      <w:r w:rsidRPr="00E970A8">
        <w:rPr>
          <w:b/>
          <w:noProof/>
          <w:u w:val="single"/>
        </w:rPr>
        <w:drawing>
          <wp:inline distT="0" distB="0" distL="0" distR="0" wp14:anchorId="6731816C" wp14:editId="16BC652E">
            <wp:extent cx="4261452" cy="2054694"/>
            <wp:effectExtent l="0" t="0" r="6350" b="3175"/>
            <wp:docPr id="37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3672" cy="2065407"/>
                    </a:xfrm>
                    <a:prstGeom prst="rect">
                      <a:avLst/>
                    </a:prstGeom>
                    <a:noFill/>
                    <a:ln>
                      <a:noFill/>
                    </a:ln>
                    <a:extLst/>
                  </pic:spPr>
                </pic:pic>
              </a:graphicData>
            </a:graphic>
          </wp:inline>
        </w:drawing>
      </w:r>
    </w:p>
    <w:p w:rsidR="00B568D5" w:rsidRDefault="00B568D5" w:rsidP="001A0125">
      <w:pPr>
        <w:ind w:left="720"/>
        <w:rPr>
          <w:b/>
        </w:rPr>
      </w:pPr>
    </w:p>
    <w:p w:rsidR="00B568D5" w:rsidRDefault="00B568D5" w:rsidP="001A0125">
      <w:pPr>
        <w:ind w:left="720"/>
        <w:rPr>
          <w:b/>
        </w:rPr>
      </w:pPr>
    </w:p>
    <w:p w:rsidR="001A0125" w:rsidRDefault="001A0125" w:rsidP="001A0125">
      <w:pPr>
        <w:ind w:left="720"/>
        <w:rPr>
          <w:b/>
        </w:rPr>
      </w:pPr>
      <w:r w:rsidRPr="00FB3C97">
        <w:rPr>
          <w:b/>
        </w:rPr>
        <w:t>A. What major strategies are used in your county to provide mental health services as a priority for foster youth? Please list or describe briefly</w:t>
      </w:r>
    </w:p>
    <w:p w:rsidR="00DC2E06" w:rsidRPr="00E970A8" w:rsidRDefault="008D3360" w:rsidP="00E970A8">
      <w:pPr>
        <w:ind w:left="720"/>
      </w:pPr>
      <w:r w:rsidRPr="00E970A8">
        <w:rPr>
          <w:iCs/>
        </w:rPr>
        <w:t>Each child involved in the CWS system is screened for MH needs.  If a need is identified, the youth will be assessed and referred for the appropriate level of service.  A dedicated Child Welfare Behavioral Health unit handles screening, assessment, and services for most CWS involved youth.  Services include individual/family therapy, case management, Intensive Care Coordination, Intensive Home Based Services, the use of several Evidence Based Practices (EBPs), and referrals to medication management as needed.</w:t>
      </w:r>
    </w:p>
    <w:p w:rsidR="001A0125" w:rsidRDefault="001A0125" w:rsidP="001A0125">
      <w:pPr>
        <w:ind w:left="720"/>
        <w:rPr>
          <w:b/>
        </w:rPr>
      </w:pPr>
      <w:r w:rsidRPr="00FB3C97">
        <w:rPr>
          <w:b/>
        </w:rPr>
        <w:t>B. Do you think that your county does a good job of coordinating with your county department of social services or child welfare to meet the MH needs of foster care children and youth? If no, explain briefly.</w:t>
      </w:r>
    </w:p>
    <w:p w:rsidR="00DC2E06" w:rsidRDefault="00E970A8" w:rsidP="00E970A8">
      <w:pPr>
        <w:ind w:left="720"/>
        <w:rPr>
          <w:b/>
          <w:i/>
          <w:iCs/>
        </w:rPr>
      </w:pPr>
      <w:r>
        <w:rPr>
          <w:iCs/>
        </w:rPr>
        <w:t xml:space="preserve">We do a fairly good job. </w:t>
      </w:r>
      <w:r w:rsidR="008D3360" w:rsidRPr="00E970A8">
        <w:rPr>
          <w:iCs/>
        </w:rPr>
        <w:t>CWS and CMH are integrated under Children &amp; Family Services.  This enables the two departments to coordinate and team with one another to serve families.  CWS and CMH staff at various levels regularly coordinate through Child and Family Team meetings, Interagency Placement Committee (FIT), Resource Allocation Committee (RAC), and many Inter-Agency meetings</w:t>
      </w:r>
      <w:r w:rsidR="008D3360" w:rsidRPr="00E970A8">
        <w:rPr>
          <w:b/>
          <w:i/>
          <w:iCs/>
        </w:rPr>
        <w:t>.</w:t>
      </w:r>
    </w:p>
    <w:p w:rsidR="00DC2E06" w:rsidRPr="00E970A8" w:rsidRDefault="008D3360" w:rsidP="00E970A8">
      <w:pPr>
        <w:ind w:left="720"/>
      </w:pPr>
      <w:r w:rsidRPr="00E970A8">
        <w:rPr>
          <w:iCs/>
        </w:rPr>
        <w:t>CWS and CMH Deputy Directors are co-located, and there is a plan for all staff to be co-located. This improves communication, although there are still occasional conflicts due to differing focus, perspectives, and mandates.</w:t>
      </w:r>
    </w:p>
    <w:p w:rsidR="001A0125" w:rsidRDefault="001A0125" w:rsidP="001A0125">
      <w:pPr>
        <w:ind w:left="720"/>
        <w:rPr>
          <w:b/>
        </w:rPr>
      </w:pPr>
      <w:r w:rsidRPr="00FB3C97">
        <w:rPr>
          <w:b/>
        </w:rPr>
        <w:t xml:space="preserve">C. Do you have any comments or suggestions about </w:t>
      </w:r>
      <w:r w:rsidR="00E970A8" w:rsidRPr="00FB3C97">
        <w:rPr>
          <w:b/>
        </w:rPr>
        <w:t>strategies</w:t>
      </w:r>
      <w:r w:rsidRPr="00FB3C97">
        <w:rPr>
          <w:b/>
        </w:rPr>
        <w:t xml:space="preserve"> used to engage foster youth and provide mental health services? If yes, describe briefly.</w:t>
      </w:r>
    </w:p>
    <w:p w:rsidR="00DC2E06" w:rsidRPr="00E970A8" w:rsidRDefault="008D3360" w:rsidP="00E970A8">
      <w:pPr>
        <w:ind w:left="720"/>
      </w:pPr>
      <w:r w:rsidRPr="00E970A8">
        <w:rPr>
          <w:iCs/>
        </w:rPr>
        <w:t>Staff in the Child Welfare Behavioral Health unit primarily provide services in the field, homes, and schools to better engage youth and families and reduce barriers to service.  Schedules are also flexible depending on the needs of the family.</w:t>
      </w:r>
    </w:p>
    <w:p w:rsidR="00DC2E06" w:rsidRDefault="008D3360" w:rsidP="00E970A8">
      <w:pPr>
        <w:ind w:left="720"/>
        <w:rPr>
          <w:iCs/>
        </w:rPr>
      </w:pPr>
      <w:r w:rsidRPr="00E970A8">
        <w:rPr>
          <w:iCs/>
        </w:rPr>
        <w:t>There is a need for focused training to allow staff to identify and treat mental health needs in the 0-3 population.</w:t>
      </w:r>
    </w:p>
    <w:p w:rsidR="00E970A8" w:rsidRDefault="00E970A8" w:rsidP="00E970A8">
      <w:pPr>
        <w:ind w:left="720"/>
        <w:rPr>
          <w:iCs/>
        </w:rPr>
      </w:pPr>
      <w:r>
        <w:rPr>
          <w:iCs/>
        </w:rPr>
        <w:t>Suggestions from HCTAYC:</w:t>
      </w:r>
    </w:p>
    <w:p w:rsidR="00DC2E06" w:rsidRPr="00E970A8" w:rsidRDefault="008D3360" w:rsidP="00E970A8">
      <w:pPr>
        <w:numPr>
          <w:ilvl w:val="0"/>
          <w:numId w:val="16"/>
        </w:numPr>
        <w:tabs>
          <w:tab w:val="clear" w:pos="1080"/>
          <w:tab w:val="num" w:pos="720"/>
        </w:tabs>
      </w:pPr>
      <w:r w:rsidRPr="00E970A8">
        <w:rPr>
          <w:iCs/>
        </w:rPr>
        <w:t>A needs assessment for assigning behavioral health staff and support to foster youth</w:t>
      </w:r>
    </w:p>
    <w:p w:rsidR="00DC2E06" w:rsidRPr="00E970A8" w:rsidRDefault="008D3360" w:rsidP="00E970A8">
      <w:pPr>
        <w:numPr>
          <w:ilvl w:val="0"/>
          <w:numId w:val="16"/>
        </w:numPr>
        <w:tabs>
          <w:tab w:val="clear" w:pos="1080"/>
          <w:tab w:val="num" w:pos="720"/>
        </w:tabs>
      </w:pPr>
      <w:r w:rsidRPr="00E970A8">
        <w:rPr>
          <w:iCs/>
        </w:rPr>
        <w:t xml:space="preserve">Better trainings for Foster Parents regarding Behavioral Health Needs, Trauma, and linkage to services </w:t>
      </w:r>
    </w:p>
    <w:p w:rsidR="00DC2E06" w:rsidRPr="00E970A8" w:rsidRDefault="008D3360" w:rsidP="00E970A8">
      <w:pPr>
        <w:numPr>
          <w:ilvl w:val="0"/>
          <w:numId w:val="16"/>
        </w:numPr>
      </w:pPr>
      <w:r w:rsidRPr="00E970A8">
        <w:rPr>
          <w:iCs/>
        </w:rPr>
        <w:t>Integrated and standardized opportunities for foster youth to explore alternative therapies, such as equine, music, and art therapies.</w:t>
      </w:r>
    </w:p>
    <w:p w:rsidR="00DC2E06" w:rsidRPr="00E970A8" w:rsidRDefault="008D3360" w:rsidP="00E970A8">
      <w:pPr>
        <w:numPr>
          <w:ilvl w:val="0"/>
          <w:numId w:val="16"/>
        </w:numPr>
      </w:pPr>
      <w:r w:rsidRPr="00E970A8">
        <w:rPr>
          <w:iCs/>
        </w:rPr>
        <w:t>Give Native Foster Youth Behavioral Health treatment that includes cultural and spiritual interventions, recognizing that models of Indigenous Wellness are not strictly clinical and must include cultural components from providers well equipped to provide linkage and service.</w:t>
      </w:r>
    </w:p>
    <w:p w:rsidR="00B568D5" w:rsidRPr="00E970A8" w:rsidRDefault="00B568D5" w:rsidP="00B568D5">
      <w:pPr>
        <w:numPr>
          <w:ilvl w:val="0"/>
          <w:numId w:val="16"/>
        </w:numPr>
      </w:pPr>
      <w:r w:rsidRPr="00E970A8">
        <w:rPr>
          <w:iCs/>
        </w:rPr>
        <w:t xml:space="preserve">If at all possible, have someone from a similar lived experience as the child/youth be the one to provide any clinical services, such as a former foster youth or a member of that person’s tribe. </w:t>
      </w:r>
    </w:p>
    <w:p w:rsidR="00DC2E06" w:rsidRPr="00E970A8" w:rsidRDefault="008D3360" w:rsidP="00E970A8">
      <w:pPr>
        <w:numPr>
          <w:ilvl w:val="0"/>
          <w:numId w:val="16"/>
        </w:numPr>
      </w:pPr>
      <w:r w:rsidRPr="00E970A8">
        <w:rPr>
          <w:iCs/>
        </w:rPr>
        <w:t xml:space="preserve">Giving Foster Youth a choice in receiving psychotropic medications </w:t>
      </w:r>
    </w:p>
    <w:p w:rsidR="00DC2E06" w:rsidRPr="00E970A8" w:rsidRDefault="008D3360" w:rsidP="00E970A8">
      <w:pPr>
        <w:numPr>
          <w:ilvl w:val="1"/>
          <w:numId w:val="16"/>
        </w:numPr>
      </w:pPr>
      <w:r w:rsidRPr="00E970A8">
        <w:rPr>
          <w:iCs/>
        </w:rPr>
        <w:t>Be transparent to foster youth regarding psychotropic medications</w:t>
      </w:r>
    </w:p>
    <w:p w:rsidR="00DC2E06" w:rsidRPr="00E970A8" w:rsidRDefault="008D3360" w:rsidP="00E970A8">
      <w:pPr>
        <w:numPr>
          <w:ilvl w:val="1"/>
          <w:numId w:val="16"/>
        </w:numPr>
      </w:pPr>
      <w:r w:rsidRPr="00E970A8">
        <w:rPr>
          <w:iCs/>
        </w:rPr>
        <w:t>Medication should happen in the least intrusive, smallest amount possible</w:t>
      </w:r>
    </w:p>
    <w:p w:rsidR="00DC2E06" w:rsidRPr="00E970A8" w:rsidRDefault="008D3360" w:rsidP="00E970A8">
      <w:pPr>
        <w:numPr>
          <w:ilvl w:val="1"/>
          <w:numId w:val="16"/>
        </w:numPr>
      </w:pPr>
      <w:r w:rsidRPr="00E970A8">
        <w:rPr>
          <w:iCs/>
        </w:rPr>
        <w:t>Ensure that side effects are communicated to foster parents or other placements</w:t>
      </w:r>
    </w:p>
    <w:p w:rsidR="00DC2E06" w:rsidRPr="00E970A8" w:rsidRDefault="008D3360" w:rsidP="00E970A8">
      <w:pPr>
        <w:numPr>
          <w:ilvl w:val="1"/>
          <w:numId w:val="16"/>
        </w:numPr>
      </w:pPr>
      <w:r w:rsidRPr="00E970A8">
        <w:rPr>
          <w:iCs/>
        </w:rPr>
        <w:t>Ensure the response to any negative behavioral/affective changes that are the result of a medication is not a higher dose or the addition of another medication</w:t>
      </w:r>
    </w:p>
    <w:p w:rsidR="00DC2E06" w:rsidRPr="00E970A8" w:rsidRDefault="008D3360" w:rsidP="00E970A8">
      <w:pPr>
        <w:numPr>
          <w:ilvl w:val="0"/>
          <w:numId w:val="16"/>
        </w:numPr>
      </w:pPr>
      <w:r w:rsidRPr="00E970A8">
        <w:rPr>
          <w:iCs/>
        </w:rPr>
        <w:t>Ensure that all behavioral health staff serving foster youth is well equipped to understand and assist in the navigation of the Child Welfare System, with access to Child Welfare Staff and Supervisors.</w:t>
      </w:r>
    </w:p>
    <w:p w:rsidR="00DC2E06" w:rsidRPr="00E970A8" w:rsidRDefault="008D3360" w:rsidP="00E970A8">
      <w:pPr>
        <w:numPr>
          <w:ilvl w:val="0"/>
          <w:numId w:val="16"/>
        </w:numPr>
      </w:pPr>
      <w:r w:rsidRPr="00E970A8">
        <w:rPr>
          <w:iCs/>
        </w:rPr>
        <w:t xml:space="preserve">Behavioral Health treatment should integrate a focus upon the SAMHSA defined 8 Dimensions of Wellness, as trauma is a complex and holistic issue. All treatment should be goal-based and youth driven, working toward assisting young people in developing life-long holistic coping mechanisms </w:t>
      </w:r>
    </w:p>
    <w:p w:rsidR="00DC2E06" w:rsidRPr="00E970A8" w:rsidRDefault="008D3360" w:rsidP="00E970A8">
      <w:pPr>
        <w:numPr>
          <w:ilvl w:val="0"/>
          <w:numId w:val="16"/>
        </w:numPr>
      </w:pPr>
      <w:r w:rsidRPr="00E970A8">
        <w:rPr>
          <w:iCs/>
        </w:rPr>
        <w:t>There should be cultural coaches or experts able to provide direct service and interface with program participants from a variety of lived experiences, such as former foster youth, indigenous peoples, and LGBTQ communities</w:t>
      </w:r>
    </w:p>
    <w:p w:rsidR="001A0125" w:rsidRDefault="001A0125" w:rsidP="001A0125"/>
    <w:p w:rsidR="001A0125" w:rsidRDefault="001A0125" w:rsidP="001A0125">
      <w:pPr>
        <w:rPr>
          <w:b/>
          <w:u w:val="single"/>
        </w:rPr>
      </w:pPr>
      <w:r>
        <w:t xml:space="preserve">4. </w:t>
      </w:r>
      <w:r w:rsidRPr="001A0125">
        <w:rPr>
          <w:b/>
          <w:u w:val="single"/>
        </w:rPr>
        <w:t>Vulnerable Groups with Specialized Mental Health Needs</w:t>
      </w:r>
      <w:r>
        <w:rPr>
          <w:b/>
          <w:u w:val="single"/>
        </w:rPr>
        <w:t>: Lesbian, Gay, Bisexual, Transgender and Questioning (LGBTQ) Youth</w:t>
      </w:r>
      <w:r w:rsidRPr="001A0125">
        <w:rPr>
          <w:b/>
          <w:u w:val="single"/>
        </w:rPr>
        <w:t xml:space="preserve"> (p. 2</w:t>
      </w:r>
      <w:r>
        <w:rPr>
          <w:b/>
          <w:u w:val="single"/>
        </w:rPr>
        <w:t>6</w:t>
      </w:r>
      <w:r w:rsidRPr="001A0125">
        <w:rPr>
          <w:b/>
          <w:u w:val="single"/>
        </w:rPr>
        <w:t>)</w:t>
      </w:r>
    </w:p>
    <w:p w:rsidR="00E970A8" w:rsidRDefault="001A0125" w:rsidP="001A0125">
      <w:pPr>
        <w:ind w:left="720"/>
        <w:rPr>
          <w:b/>
        </w:rPr>
      </w:pPr>
      <w:r w:rsidRPr="00FB3C97">
        <w:rPr>
          <w:b/>
        </w:rPr>
        <w:t>A. Does your county have programs which are designed and directed specifically to LGBTQ youth? If yes, please list and describe briefly.</w:t>
      </w:r>
    </w:p>
    <w:p w:rsidR="00DC2E06" w:rsidRPr="00E970A8" w:rsidRDefault="008D3360" w:rsidP="00E970A8">
      <w:pPr>
        <w:numPr>
          <w:ilvl w:val="0"/>
          <w:numId w:val="20"/>
        </w:numPr>
        <w:tabs>
          <w:tab w:val="clear" w:pos="1080"/>
          <w:tab w:val="num" w:pos="720"/>
        </w:tabs>
      </w:pPr>
      <w:r w:rsidRPr="00E970A8">
        <w:rPr>
          <w:iCs/>
        </w:rPr>
        <w:t>No current programs are specifically designed for LGBTQ youth.  All services and EBPs are available to LGBTQ youth.</w:t>
      </w:r>
    </w:p>
    <w:p w:rsidR="00DC2E06" w:rsidRPr="00E970A8" w:rsidRDefault="008D3360" w:rsidP="00E970A8">
      <w:pPr>
        <w:numPr>
          <w:ilvl w:val="0"/>
          <w:numId w:val="20"/>
        </w:numPr>
        <w:tabs>
          <w:tab w:val="clear" w:pos="1080"/>
          <w:tab w:val="num" w:pos="720"/>
        </w:tabs>
      </w:pPr>
      <w:r w:rsidRPr="00E970A8">
        <w:rPr>
          <w:iCs/>
        </w:rPr>
        <w:t>The Cultural Competency Committee has offered training on LGBTQ. A policy has been written for interaction with transgender individuals on our outpatient unit.</w:t>
      </w:r>
    </w:p>
    <w:p w:rsidR="00DC2E06" w:rsidRPr="00E970A8" w:rsidRDefault="008D3360" w:rsidP="00E970A8">
      <w:pPr>
        <w:numPr>
          <w:ilvl w:val="0"/>
          <w:numId w:val="20"/>
        </w:numPr>
        <w:tabs>
          <w:tab w:val="clear" w:pos="1080"/>
          <w:tab w:val="num" w:pos="720"/>
        </w:tabs>
      </w:pPr>
      <w:r w:rsidRPr="00E970A8">
        <w:rPr>
          <w:iCs/>
        </w:rPr>
        <w:t>TAY provides “Trans-forming Organizations” training to staff</w:t>
      </w:r>
    </w:p>
    <w:p w:rsidR="001A0125" w:rsidRDefault="001A0125" w:rsidP="001A0125">
      <w:pPr>
        <w:ind w:left="720"/>
        <w:rPr>
          <w:b/>
        </w:rPr>
      </w:pPr>
      <w:r w:rsidRPr="00FB3C97">
        <w:rPr>
          <w:b/>
        </w:rPr>
        <w:t>B. Does your county or community have programs or services designed to improve family acceptance of their LGBTQ youth and/or with the goal of helping to heal the relationship of the youth to his/her family? If yes, please describe briefly.</w:t>
      </w:r>
    </w:p>
    <w:p w:rsidR="00DC2E06" w:rsidRPr="00E970A8" w:rsidRDefault="008D3360" w:rsidP="00E970A8">
      <w:pPr>
        <w:ind w:left="720"/>
      </w:pPr>
      <w:r w:rsidRPr="00E970A8">
        <w:rPr>
          <w:iCs/>
        </w:rPr>
        <w:t>Not at this time. In the past, “I am Safe Zone” trainings and “Family Acceptance Project” events have taken place.</w:t>
      </w:r>
    </w:p>
    <w:p w:rsidR="001A0125" w:rsidRDefault="001A0125" w:rsidP="001A0125">
      <w:pPr>
        <w:ind w:left="720"/>
        <w:rPr>
          <w:b/>
        </w:rPr>
      </w:pPr>
      <w:r w:rsidRPr="00FB3C97">
        <w:rPr>
          <w:b/>
        </w:rPr>
        <w:t>C. Do you have any comments or suggestions about services or how to address unmet needs for LGBTQ youth in your community? If yes, please list or describe briefly.</w:t>
      </w:r>
    </w:p>
    <w:p w:rsidR="00DC2E06" w:rsidRPr="00E970A8" w:rsidRDefault="008D3360" w:rsidP="00E970A8">
      <w:pPr>
        <w:numPr>
          <w:ilvl w:val="0"/>
          <w:numId w:val="22"/>
        </w:numPr>
      </w:pPr>
      <w:r w:rsidRPr="00E970A8">
        <w:rPr>
          <w:iCs/>
        </w:rPr>
        <w:t xml:space="preserve">There needs to be LGBTQ Specific Outreach created to ensure that LGBTQ Youth are accessing much needed Behavioral Health Services due to the extreme isolation and </w:t>
      </w:r>
      <w:proofErr w:type="spellStart"/>
      <w:r w:rsidRPr="00E970A8">
        <w:rPr>
          <w:iCs/>
        </w:rPr>
        <w:t>invisibilization</w:t>
      </w:r>
      <w:proofErr w:type="spellEnd"/>
      <w:r w:rsidRPr="00E970A8">
        <w:rPr>
          <w:iCs/>
        </w:rPr>
        <w:t xml:space="preserve"> these youth experience in a rural area.</w:t>
      </w:r>
    </w:p>
    <w:p w:rsidR="00DC2E06" w:rsidRPr="00E970A8" w:rsidRDefault="008D3360" w:rsidP="00E970A8">
      <w:pPr>
        <w:numPr>
          <w:ilvl w:val="0"/>
          <w:numId w:val="22"/>
        </w:numPr>
      </w:pPr>
      <w:r w:rsidRPr="00E970A8">
        <w:rPr>
          <w:iCs/>
        </w:rPr>
        <w:t xml:space="preserve">There needs to be a focused initiative to increase understanding and acceptance of LGBTQ Youth in Indigenous Communities, as colonization and the western gender-binary have created a hostile environment in Native Communities toward LGBTQ and Two-Spirit People. </w:t>
      </w:r>
    </w:p>
    <w:p w:rsidR="00DC2E06" w:rsidRPr="00E970A8" w:rsidRDefault="008D3360" w:rsidP="00E970A8">
      <w:pPr>
        <w:numPr>
          <w:ilvl w:val="0"/>
          <w:numId w:val="22"/>
        </w:numPr>
      </w:pPr>
      <w:r w:rsidRPr="00E970A8">
        <w:rPr>
          <w:iCs/>
        </w:rPr>
        <w:t>There should be specific Tribal and United Indian Health Services programming for LGBTQ and Two-Spirit Indigenous Youth.</w:t>
      </w:r>
    </w:p>
    <w:p w:rsidR="00DC2E06" w:rsidRPr="00E970A8" w:rsidRDefault="008D3360" w:rsidP="00E970A8">
      <w:pPr>
        <w:numPr>
          <w:ilvl w:val="0"/>
          <w:numId w:val="22"/>
        </w:numPr>
      </w:pPr>
      <w:r w:rsidRPr="00E970A8">
        <w:rPr>
          <w:iCs/>
        </w:rPr>
        <w:t xml:space="preserve">Comprehensive LGBTQ Acceptance and Inclusivity Trainings should be provided to Behavioral Health Workers and other service providers </w:t>
      </w:r>
    </w:p>
    <w:p w:rsidR="00DC2E06" w:rsidRPr="00E970A8" w:rsidRDefault="008D3360" w:rsidP="00E970A8">
      <w:pPr>
        <w:numPr>
          <w:ilvl w:val="0"/>
          <w:numId w:val="22"/>
        </w:numPr>
      </w:pPr>
      <w:r w:rsidRPr="00E970A8">
        <w:rPr>
          <w:iCs/>
        </w:rPr>
        <w:t>There should be consistent drop-in and community building activities provided to LGBTQ Youth and Young Adults by the County.</w:t>
      </w:r>
    </w:p>
    <w:p w:rsidR="00DC2E06" w:rsidRPr="00E970A8" w:rsidRDefault="008D3360" w:rsidP="00E970A8">
      <w:pPr>
        <w:numPr>
          <w:ilvl w:val="0"/>
          <w:numId w:val="22"/>
        </w:numPr>
      </w:pPr>
      <w:r w:rsidRPr="00E970A8">
        <w:rPr>
          <w:iCs/>
        </w:rPr>
        <w:t xml:space="preserve">There should be a youth-driven policy recommendation process focusing upon the needs of LGBTQ Youth in Humboldt County. </w:t>
      </w:r>
    </w:p>
    <w:p w:rsidR="00DC2E06" w:rsidRPr="00E970A8" w:rsidRDefault="008D3360" w:rsidP="00E970A8">
      <w:pPr>
        <w:numPr>
          <w:ilvl w:val="0"/>
          <w:numId w:val="22"/>
        </w:numPr>
      </w:pPr>
      <w:r w:rsidRPr="00E970A8">
        <w:rPr>
          <w:iCs/>
        </w:rPr>
        <w:t xml:space="preserve">LGBTQ Identifiers must be integrated into County Medical Records to ensure that there is data about LGBTQ Youth. </w:t>
      </w:r>
    </w:p>
    <w:p w:rsidR="00DC2E06" w:rsidRPr="00E970A8" w:rsidRDefault="008D3360" w:rsidP="00E970A8">
      <w:pPr>
        <w:numPr>
          <w:ilvl w:val="0"/>
          <w:numId w:val="22"/>
        </w:numPr>
      </w:pPr>
      <w:r w:rsidRPr="00E970A8">
        <w:rPr>
          <w:iCs/>
        </w:rPr>
        <w:t>LGBTQ should be integrated as a focus of cultural competence across all branches of the county government, with particular focus on Behavioral Health. A LGBTQ Specific Work Group for Behavioral Health Cultural Competence should be created that is inclusive of Children’s Services, Transition Age Youth Services, and Adult Services that includes both stakeholder, administration, and subject matter experts.</w:t>
      </w:r>
    </w:p>
    <w:p w:rsidR="00DC2E06" w:rsidRPr="00E970A8" w:rsidRDefault="008D3360" w:rsidP="00E970A8">
      <w:pPr>
        <w:numPr>
          <w:ilvl w:val="0"/>
          <w:numId w:val="22"/>
        </w:numPr>
      </w:pPr>
      <w:r w:rsidRPr="00E970A8">
        <w:rPr>
          <w:iCs/>
        </w:rPr>
        <w:t xml:space="preserve">A contract with the Family Acceptance Project should be created to guide the development of a Family-Intervention Team to support LGBTQ Youth and Family Struggles. </w:t>
      </w:r>
    </w:p>
    <w:p w:rsidR="00DC2E06" w:rsidRPr="00E970A8" w:rsidRDefault="008D3360" w:rsidP="00E970A8">
      <w:pPr>
        <w:numPr>
          <w:ilvl w:val="0"/>
          <w:numId w:val="22"/>
        </w:numPr>
      </w:pPr>
      <w:r w:rsidRPr="00E970A8">
        <w:rPr>
          <w:iCs/>
        </w:rPr>
        <w:t>An assessment of the overrepresentation of LGBTQ Youth in Foster Care, Juvenile Justice, Homelessness, and Behavioral Health Systems needs to be done. In particular there must be the identification of youth that cross all systems, as federal studies and the limited available local data point toward a significant disparity.</w:t>
      </w:r>
    </w:p>
    <w:p w:rsidR="00DC2E06" w:rsidRPr="00E970A8" w:rsidRDefault="008D3360" w:rsidP="00E970A8">
      <w:pPr>
        <w:numPr>
          <w:ilvl w:val="0"/>
          <w:numId w:val="22"/>
        </w:numPr>
      </w:pPr>
      <w:r w:rsidRPr="00E970A8">
        <w:rPr>
          <w:iCs/>
        </w:rPr>
        <w:t xml:space="preserve">Questions regarding LGBTQ Identity should be included in all intake processes, and these questions should be developed via stakeholder and subject matter expert involvement. </w:t>
      </w:r>
    </w:p>
    <w:p w:rsidR="00DC2E06" w:rsidRPr="00E970A8" w:rsidRDefault="008D3360" w:rsidP="00E970A8">
      <w:pPr>
        <w:numPr>
          <w:ilvl w:val="0"/>
          <w:numId w:val="22"/>
        </w:numPr>
      </w:pPr>
      <w:r w:rsidRPr="00E970A8">
        <w:rPr>
          <w:iCs/>
        </w:rPr>
        <w:t>There should be clinicians made available in the children’s clinic, TAY, and adult services that are experts in assisting people in identity exploration, in particular those with the ability to assist program participants navigate gender-confirmation therapies and medical treatment.</w:t>
      </w:r>
    </w:p>
    <w:p w:rsidR="00DC2E06" w:rsidRDefault="008D3360" w:rsidP="00E970A8">
      <w:pPr>
        <w:numPr>
          <w:ilvl w:val="0"/>
          <w:numId w:val="22"/>
        </w:numPr>
      </w:pPr>
      <w:r w:rsidRPr="00E970A8">
        <w:rPr>
          <w:iCs/>
        </w:rPr>
        <w:t xml:space="preserve">The development of culturally defined practices must occur for LGBTQ populations, in particular LGBTQ youth of color, and integrated into the department’s behavioral health practice. This should include the employment of LGBTQ-Identified </w:t>
      </w:r>
      <w:r w:rsidR="00F832D0">
        <w:rPr>
          <w:iCs/>
        </w:rPr>
        <w:t xml:space="preserve">people of color as </w:t>
      </w:r>
      <w:r w:rsidRPr="00E970A8">
        <w:rPr>
          <w:iCs/>
        </w:rPr>
        <w:t xml:space="preserve">Service Providers </w:t>
      </w:r>
      <w:r w:rsidR="00F832D0">
        <w:rPr>
          <w:iCs/>
        </w:rPr>
        <w:t xml:space="preserve">to serve </w:t>
      </w:r>
      <w:r w:rsidRPr="00E970A8">
        <w:rPr>
          <w:iCs/>
        </w:rPr>
        <w:t xml:space="preserve">as Cultural Coaches. </w:t>
      </w:r>
      <w:r w:rsidRPr="00E970A8">
        <w:t> </w:t>
      </w:r>
    </w:p>
    <w:p w:rsidR="00BA7567" w:rsidRPr="00E970A8" w:rsidRDefault="00BA7567" w:rsidP="00BA7567">
      <w:pPr>
        <w:ind w:left="1080"/>
      </w:pPr>
    </w:p>
    <w:p w:rsidR="001A0125" w:rsidRDefault="001A0125" w:rsidP="001A0125">
      <w:pPr>
        <w:rPr>
          <w:b/>
          <w:u w:val="single"/>
        </w:rPr>
      </w:pPr>
      <w:r>
        <w:t xml:space="preserve">5.  </w:t>
      </w:r>
      <w:r w:rsidRPr="001A0125">
        <w:rPr>
          <w:b/>
          <w:u w:val="single"/>
        </w:rPr>
        <w:t>Vulnerable Groups with Specialized Mental Health Needs</w:t>
      </w:r>
      <w:r>
        <w:rPr>
          <w:b/>
          <w:u w:val="single"/>
        </w:rPr>
        <w:t>: Children and Youth affected by Substance Use Disorders</w:t>
      </w:r>
      <w:r w:rsidRPr="001A0125">
        <w:rPr>
          <w:b/>
          <w:u w:val="single"/>
        </w:rPr>
        <w:t xml:space="preserve"> (p. 2</w:t>
      </w:r>
      <w:r>
        <w:rPr>
          <w:b/>
          <w:u w:val="single"/>
        </w:rPr>
        <w:t>8-30</w:t>
      </w:r>
      <w:r w:rsidRPr="001A0125">
        <w:rPr>
          <w:b/>
          <w:u w:val="single"/>
        </w:rPr>
        <w:t>)</w:t>
      </w:r>
    </w:p>
    <w:p w:rsidR="00E970A8" w:rsidRPr="00E970A8" w:rsidRDefault="00E970A8" w:rsidP="00C92A58">
      <w:pPr>
        <w:jc w:val="center"/>
        <w:rPr>
          <w:b/>
        </w:rPr>
      </w:pPr>
      <w:r w:rsidRPr="00E970A8">
        <w:rPr>
          <w:b/>
          <w:bCs/>
        </w:rPr>
        <w:t>Numbers of Youth that Began Substance Use Disorder Treatment, FY 2013-2014:</w:t>
      </w:r>
    </w:p>
    <w:p w:rsidR="00E970A8" w:rsidRPr="00E970A8" w:rsidRDefault="00E970A8" w:rsidP="00C92A58">
      <w:pPr>
        <w:spacing w:after="0"/>
        <w:jc w:val="center"/>
        <w:rPr>
          <w:b/>
        </w:rPr>
      </w:pPr>
      <w:r w:rsidRPr="00E970A8">
        <w:rPr>
          <w:b/>
          <w:bCs/>
        </w:rPr>
        <w:t>California:  Statewide</w:t>
      </w:r>
    </w:p>
    <w:p w:rsidR="00E970A8" w:rsidRPr="00E970A8" w:rsidRDefault="00E970A8" w:rsidP="00C92A58">
      <w:pPr>
        <w:jc w:val="center"/>
        <w:rPr>
          <w:b/>
        </w:rPr>
      </w:pPr>
      <w:r w:rsidRPr="00E970A8">
        <w:rPr>
          <w:b/>
          <w:bCs/>
        </w:rPr>
        <w:t>Age &lt; 18: 14,957</w:t>
      </w:r>
      <w:r w:rsidRPr="00E970A8">
        <w:rPr>
          <w:b/>
        </w:rPr>
        <w:t xml:space="preserve"> </w:t>
      </w:r>
      <w:r w:rsidRPr="00E970A8">
        <w:rPr>
          <w:b/>
        </w:rPr>
        <w:tab/>
      </w:r>
      <w:r w:rsidRPr="00E970A8">
        <w:rPr>
          <w:b/>
        </w:rPr>
        <w:tab/>
      </w:r>
      <w:r w:rsidRPr="00E970A8">
        <w:rPr>
          <w:b/>
          <w:bCs/>
        </w:rPr>
        <w:t>Age 18-25:  23,614</w:t>
      </w:r>
    </w:p>
    <w:p w:rsidR="00E970A8" w:rsidRPr="00E970A8" w:rsidRDefault="00E970A8" w:rsidP="00C92A58">
      <w:pPr>
        <w:spacing w:after="0"/>
        <w:jc w:val="center"/>
        <w:rPr>
          <w:b/>
        </w:rPr>
      </w:pPr>
      <w:proofErr w:type="gramStart"/>
      <w:r w:rsidRPr="00E970A8">
        <w:rPr>
          <w:b/>
          <w:bCs/>
        </w:rPr>
        <w:t>Your</w:t>
      </w:r>
      <w:proofErr w:type="gramEnd"/>
      <w:r w:rsidRPr="00E970A8">
        <w:rPr>
          <w:b/>
          <w:bCs/>
        </w:rPr>
        <w:t xml:space="preserve"> County:  Humboldt</w:t>
      </w:r>
    </w:p>
    <w:p w:rsidR="00E970A8" w:rsidRPr="00E970A8" w:rsidRDefault="00E970A8" w:rsidP="00C92A58">
      <w:pPr>
        <w:jc w:val="center"/>
        <w:rPr>
          <w:b/>
        </w:rPr>
      </w:pPr>
      <w:r w:rsidRPr="00E970A8">
        <w:rPr>
          <w:b/>
          <w:bCs/>
        </w:rPr>
        <w:t xml:space="preserve">Age &lt;18: 12 </w:t>
      </w:r>
      <w:r w:rsidRPr="00E970A8">
        <w:rPr>
          <w:b/>
          <w:bCs/>
        </w:rPr>
        <w:tab/>
      </w:r>
      <w:r w:rsidRPr="00E970A8">
        <w:rPr>
          <w:b/>
          <w:bCs/>
        </w:rPr>
        <w:tab/>
      </w:r>
      <w:r w:rsidRPr="00E970A8">
        <w:rPr>
          <w:b/>
          <w:bCs/>
        </w:rPr>
        <w:tab/>
        <w:t>Age 18-25: 131</w:t>
      </w:r>
    </w:p>
    <w:p w:rsidR="00E970A8" w:rsidRDefault="00E970A8" w:rsidP="001A0125">
      <w:pPr>
        <w:rPr>
          <w:b/>
          <w:u w:val="single"/>
        </w:rPr>
      </w:pPr>
    </w:p>
    <w:p w:rsidR="001A0125" w:rsidRDefault="001A0125" w:rsidP="0092303F">
      <w:pPr>
        <w:ind w:left="720"/>
        <w:rPr>
          <w:b/>
        </w:rPr>
      </w:pPr>
      <w:r w:rsidRPr="00FB3C97">
        <w:rPr>
          <w:b/>
        </w:rPr>
        <w:t>A. Does your county provide substance use disorder treatment services to children or youth? If yes, please describe briefly. If no, what is the alternative in your county?</w:t>
      </w:r>
    </w:p>
    <w:p w:rsidR="00DC2E06" w:rsidRPr="00C92A58" w:rsidRDefault="008D3360" w:rsidP="00C92A58">
      <w:pPr>
        <w:ind w:left="720"/>
      </w:pPr>
      <w:r w:rsidRPr="00C92A58">
        <w:rPr>
          <w:iCs/>
        </w:rPr>
        <w:t>There are two Substance Abuse Counselors available to provide Substance Use Disorder treatment to youth.  The staff use the Adolescent Community Reinforcement Approach (ACRA), and are available to meet with family members as well as youth for outpatient services.  The New Horizons program at the Regional Facility (Juvenile Justice) also provides AOD groups as part of the program to all youth that are court ordered to participate.  A SUD group was recently started specifically for the TAY age group.</w:t>
      </w:r>
    </w:p>
    <w:p w:rsidR="001A0125" w:rsidRDefault="001A0125" w:rsidP="0092303F">
      <w:pPr>
        <w:ind w:left="720"/>
        <w:rPr>
          <w:b/>
        </w:rPr>
      </w:pPr>
      <w:r w:rsidRPr="00FB3C97">
        <w:rPr>
          <w:b/>
        </w:rPr>
        <w:t>B. Do you think your county is effective in providing substance use disorder treatment to individuals under the age of 18? Please explain briefly.</w:t>
      </w:r>
    </w:p>
    <w:p w:rsidR="00DC2E06" w:rsidRPr="00C92A58" w:rsidRDefault="008D3360" w:rsidP="00C92A58">
      <w:pPr>
        <w:ind w:left="720"/>
      </w:pPr>
      <w:r w:rsidRPr="00C92A58">
        <w:rPr>
          <w:iCs/>
        </w:rPr>
        <w:t>No. In order to be more effective in providing substance use disorder treatment to individuals under the age of 18, a detox facility for minors is needed. This would allow more dual recovery work in our children/youth programs.</w:t>
      </w:r>
    </w:p>
    <w:p w:rsidR="00252BC0" w:rsidRDefault="008D3360" w:rsidP="00252BC0">
      <w:pPr>
        <w:ind w:left="720"/>
        <w:rPr>
          <w:iCs/>
        </w:rPr>
      </w:pPr>
      <w:r w:rsidRPr="00C92A58">
        <w:rPr>
          <w:iCs/>
        </w:rPr>
        <w:t>We need to build capacity to provide more SUD treatment in our county.</w:t>
      </w:r>
    </w:p>
    <w:p w:rsidR="00BA7567" w:rsidRDefault="00BA7567" w:rsidP="00252BC0">
      <w:pPr>
        <w:ind w:left="720"/>
        <w:rPr>
          <w:iCs/>
        </w:rPr>
      </w:pPr>
    </w:p>
    <w:p w:rsidR="00C92A58" w:rsidRDefault="000F6BF0" w:rsidP="00252BC0">
      <w:pPr>
        <w:ind w:left="720"/>
        <w:rPr>
          <w:b/>
          <w:u w:val="single"/>
        </w:rPr>
      </w:pPr>
      <w:r>
        <w:t xml:space="preserve">6. </w:t>
      </w:r>
      <w:r w:rsidRPr="001A0125">
        <w:rPr>
          <w:b/>
          <w:u w:val="single"/>
        </w:rPr>
        <w:t>Vulnerable Groups with Specialized Mental Health Needs</w:t>
      </w:r>
      <w:r>
        <w:rPr>
          <w:b/>
          <w:u w:val="single"/>
        </w:rPr>
        <w:t>: Justice System-Involved Youth with Behavioral Health Needs (</w:t>
      </w:r>
      <w:r w:rsidRPr="001A0125">
        <w:rPr>
          <w:b/>
          <w:u w:val="single"/>
        </w:rPr>
        <w:t xml:space="preserve">p. </w:t>
      </w:r>
      <w:r>
        <w:rPr>
          <w:b/>
          <w:u w:val="single"/>
        </w:rPr>
        <w:t>31-34</w:t>
      </w:r>
      <w:r w:rsidRPr="001A0125">
        <w:rPr>
          <w:b/>
          <w:u w:val="single"/>
        </w:rPr>
        <w:t>)</w:t>
      </w:r>
    </w:p>
    <w:p w:rsidR="00252BC0" w:rsidRDefault="00252BC0" w:rsidP="00C92A58">
      <w:pPr>
        <w:ind w:left="720"/>
        <w:jc w:val="center"/>
        <w:rPr>
          <w:b/>
          <w:bCs/>
        </w:rPr>
      </w:pPr>
      <w:r w:rsidRPr="00C92A58">
        <w:rPr>
          <w:b/>
          <w:noProof/>
          <w:u w:val="single"/>
        </w:rPr>
        <w:drawing>
          <wp:inline distT="0" distB="0" distL="0" distR="0" wp14:anchorId="474DB02F" wp14:editId="0A6CDBA9">
            <wp:extent cx="4499610" cy="2130458"/>
            <wp:effectExtent l="0" t="0" r="0" b="3175"/>
            <wp:docPr id="44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507" cy="2146507"/>
                    </a:xfrm>
                    <a:prstGeom prst="rect">
                      <a:avLst/>
                    </a:prstGeom>
                    <a:noFill/>
                    <a:ln>
                      <a:noFill/>
                    </a:ln>
                    <a:extLst/>
                  </pic:spPr>
                </pic:pic>
              </a:graphicData>
            </a:graphic>
          </wp:inline>
        </w:drawing>
      </w:r>
    </w:p>
    <w:p w:rsidR="00C92A58" w:rsidRPr="00C92A58" w:rsidRDefault="00C92A58" w:rsidP="00C92A58">
      <w:pPr>
        <w:ind w:left="720"/>
        <w:jc w:val="center"/>
        <w:rPr>
          <w:b/>
        </w:rPr>
      </w:pPr>
      <w:r w:rsidRPr="00C92A58">
        <w:rPr>
          <w:b/>
          <w:bCs/>
        </w:rPr>
        <w:t>For State of California: 27,651 juvenile felony arrests, 2014.</w:t>
      </w:r>
    </w:p>
    <w:p w:rsidR="00C92A58" w:rsidRPr="00C92A58" w:rsidRDefault="00C92A58" w:rsidP="00C92A58">
      <w:pPr>
        <w:ind w:left="720"/>
        <w:jc w:val="center"/>
        <w:rPr>
          <w:b/>
        </w:rPr>
      </w:pPr>
      <w:r w:rsidRPr="00C92A58">
        <w:rPr>
          <w:b/>
          <w:bCs/>
        </w:rPr>
        <w:t>For Humboldt County: 90 juvenile felony arrests, 2014.</w:t>
      </w:r>
    </w:p>
    <w:p w:rsidR="000F6BF0" w:rsidRDefault="000F6BF0" w:rsidP="000F6BF0">
      <w:pPr>
        <w:ind w:left="720"/>
        <w:rPr>
          <w:b/>
        </w:rPr>
      </w:pPr>
      <w:r w:rsidRPr="00FB3C97">
        <w:rPr>
          <w:b/>
        </w:rPr>
        <w:t>A. Does your county provide mental health or substance use disorder treatment services or programs to justice system-involved juveniles while they are still in custody? If yes, list briefly. Please indicate (if available) the main funding sources for these programs.</w:t>
      </w:r>
    </w:p>
    <w:p w:rsidR="00DC2E06" w:rsidRPr="00C92A58" w:rsidRDefault="008D3360" w:rsidP="00C92A58">
      <w:pPr>
        <w:pStyle w:val="ListParagraph"/>
        <w:numPr>
          <w:ilvl w:val="0"/>
          <w:numId w:val="32"/>
        </w:numPr>
      </w:pPr>
      <w:r w:rsidRPr="00C92A58">
        <w:rPr>
          <w:iCs/>
        </w:rPr>
        <w:t>Juvenile Hall – Mental Health Clinicians provide services to youth that are in custody at Juvenile Hall on a weekly basis, or more frequently as necessary. Psychiatric services are also available as needed.</w:t>
      </w:r>
    </w:p>
    <w:p w:rsidR="00DC2E06" w:rsidRPr="00C92A58" w:rsidRDefault="008D3360" w:rsidP="00C92A58">
      <w:pPr>
        <w:numPr>
          <w:ilvl w:val="0"/>
          <w:numId w:val="31"/>
        </w:numPr>
        <w:tabs>
          <w:tab w:val="clear" w:pos="1080"/>
          <w:tab w:val="num" w:pos="720"/>
        </w:tabs>
      </w:pPr>
      <w:r w:rsidRPr="00C92A58">
        <w:rPr>
          <w:iCs/>
        </w:rPr>
        <w:t>New Horizons program at the Regional Facility – 4-6 month program for court ordered youth.  Program includes MH services, Probation services, and school.  EBPs and services used in the program include Aggression Replacement Training (ART), Trauma-Focused Cognitive Behavioral Therapy (TFCBT), AOD groups, Wraparound, individual/family therapy, and case management.</w:t>
      </w:r>
    </w:p>
    <w:p w:rsidR="000F6BF0" w:rsidRDefault="000F6BF0" w:rsidP="00C92A58">
      <w:pPr>
        <w:tabs>
          <w:tab w:val="left" w:pos="1856"/>
        </w:tabs>
        <w:ind w:left="720"/>
        <w:rPr>
          <w:b/>
        </w:rPr>
      </w:pPr>
      <w:r w:rsidRPr="00FB3C97">
        <w:rPr>
          <w:b/>
        </w:rPr>
        <w:t>B. Are the mental health and substance use services provided to non-custodial youth involved with probation or diversion programs different from those services provided to youth in the general community? If yes, please list briefly. Please indicate (if available) the main funding source for these program/services.</w:t>
      </w:r>
    </w:p>
    <w:p w:rsidR="00DC2E06" w:rsidRPr="00C92A58" w:rsidRDefault="008D3360" w:rsidP="00C92A58">
      <w:pPr>
        <w:pStyle w:val="ListParagraph"/>
        <w:numPr>
          <w:ilvl w:val="0"/>
          <w:numId w:val="32"/>
        </w:numPr>
        <w:tabs>
          <w:tab w:val="left" w:pos="1856"/>
        </w:tabs>
      </w:pPr>
      <w:r w:rsidRPr="00C92A58">
        <w:rPr>
          <w:iCs/>
        </w:rPr>
        <w:t xml:space="preserve">Services and programs that are offered at the Regional Facility are only available to youth that are court ordered to the program.  </w:t>
      </w:r>
    </w:p>
    <w:p w:rsidR="00DC2E06" w:rsidRPr="00C92A58" w:rsidRDefault="008D3360" w:rsidP="00C92A58">
      <w:pPr>
        <w:pStyle w:val="ListParagraph"/>
        <w:numPr>
          <w:ilvl w:val="0"/>
          <w:numId w:val="32"/>
        </w:numPr>
        <w:tabs>
          <w:tab w:val="left" w:pos="1856"/>
        </w:tabs>
      </w:pPr>
      <w:r w:rsidRPr="00C92A58">
        <w:rPr>
          <w:iCs/>
        </w:rPr>
        <w:t>Non-custodial youth can access the full array of MH services.</w:t>
      </w:r>
    </w:p>
    <w:p w:rsidR="000F6BF0" w:rsidRPr="00FB3C97" w:rsidRDefault="000F6BF0" w:rsidP="000F6BF0">
      <w:pPr>
        <w:ind w:left="720"/>
        <w:rPr>
          <w:b/>
        </w:rPr>
      </w:pPr>
      <w:r w:rsidRPr="00FB3C97">
        <w:rPr>
          <w:b/>
        </w:rPr>
        <w:t>C. Do any of these programs engage the parents/guardians of juveniles involved with the justice system? If yes, please list briefly.</w:t>
      </w:r>
    </w:p>
    <w:p w:rsidR="00DC2E06" w:rsidRPr="00C92A58" w:rsidRDefault="008D3360" w:rsidP="00C92A58">
      <w:pPr>
        <w:numPr>
          <w:ilvl w:val="0"/>
          <w:numId w:val="34"/>
        </w:numPr>
        <w:tabs>
          <w:tab w:val="clear" w:pos="1080"/>
          <w:tab w:val="num" w:pos="720"/>
        </w:tabs>
      </w:pPr>
      <w:r w:rsidRPr="00C92A58">
        <w:rPr>
          <w:iCs/>
        </w:rPr>
        <w:t>Family therapy and involvement is a component of the New Horizons program.</w:t>
      </w:r>
    </w:p>
    <w:p w:rsidR="00DC2E06" w:rsidRPr="00C92A58" w:rsidRDefault="008D3360" w:rsidP="00C92A58">
      <w:pPr>
        <w:numPr>
          <w:ilvl w:val="0"/>
          <w:numId w:val="34"/>
        </w:numPr>
        <w:tabs>
          <w:tab w:val="clear" w:pos="1080"/>
          <w:tab w:val="num" w:pos="720"/>
        </w:tabs>
      </w:pPr>
      <w:r w:rsidRPr="00C92A58">
        <w:rPr>
          <w:iCs/>
        </w:rPr>
        <w:t>Probation’s Healthy Alternatives program is a court-ordered program that includes Functional Family Therapy.  Youth that are ordered to this program must complete FFT to progress through the program and graduate.</w:t>
      </w:r>
    </w:p>
    <w:p w:rsidR="00DC2E06" w:rsidRPr="00BA7567" w:rsidRDefault="008D3360" w:rsidP="00C92A58">
      <w:pPr>
        <w:numPr>
          <w:ilvl w:val="0"/>
          <w:numId w:val="34"/>
        </w:numPr>
        <w:tabs>
          <w:tab w:val="clear" w:pos="1080"/>
          <w:tab w:val="num" w:pos="720"/>
        </w:tabs>
      </w:pPr>
      <w:r w:rsidRPr="00C92A58">
        <w:rPr>
          <w:iCs/>
        </w:rPr>
        <w:t>Youth that are involved with the Juvenile Justice system may also be referred to Children &amp; Family Services and can access the full array of MH services.</w:t>
      </w:r>
    </w:p>
    <w:p w:rsidR="00BA7567" w:rsidRPr="00C92A58" w:rsidRDefault="00BA7567" w:rsidP="00BA7567">
      <w:pPr>
        <w:ind w:left="1080"/>
      </w:pPr>
    </w:p>
    <w:p w:rsidR="000F6BF0" w:rsidRDefault="000F6BF0" w:rsidP="000F6BF0">
      <w:pPr>
        <w:rPr>
          <w:b/>
          <w:u w:val="single"/>
        </w:rPr>
      </w:pPr>
      <w:r>
        <w:t xml:space="preserve">7. </w:t>
      </w:r>
      <w:r>
        <w:rPr>
          <w:b/>
          <w:u w:val="single"/>
        </w:rPr>
        <w:t>Mental Health Services Act (MHSA) Programs Helping Children and Youth Recover (p. 35-38)</w:t>
      </w:r>
    </w:p>
    <w:p w:rsidR="00C92A58" w:rsidRPr="00C92A58" w:rsidRDefault="00C92A58" w:rsidP="00C92A58">
      <w:pPr>
        <w:spacing w:after="0"/>
        <w:jc w:val="center"/>
        <w:rPr>
          <w:b/>
          <w:sz w:val="24"/>
        </w:rPr>
      </w:pPr>
      <w:r w:rsidRPr="00C92A58">
        <w:rPr>
          <w:b/>
          <w:sz w:val="24"/>
        </w:rPr>
        <w:t>Percentage of High School Students Reporting Thoughts of Suicide, 2011-13</w:t>
      </w:r>
    </w:p>
    <w:p w:rsidR="00C92A58" w:rsidRDefault="00C92A58" w:rsidP="00C92A58">
      <w:pPr>
        <w:jc w:val="center"/>
      </w:pPr>
      <w:r w:rsidRPr="00C92A58">
        <w:rPr>
          <w:noProof/>
        </w:rPr>
        <w:drawing>
          <wp:inline distT="0" distB="0" distL="0" distR="0" wp14:anchorId="5E790536" wp14:editId="52B0C093">
            <wp:extent cx="4887798" cy="944139"/>
            <wp:effectExtent l="0" t="0" r="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4918608" cy="950090"/>
                    </a:xfrm>
                    <a:prstGeom prst="rect">
                      <a:avLst/>
                    </a:prstGeom>
                  </pic:spPr>
                </pic:pic>
              </a:graphicData>
            </a:graphic>
          </wp:inline>
        </w:drawing>
      </w:r>
    </w:p>
    <w:p w:rsidR="000F6BF0" w:rsidRDefault="000F6BF0" w:rsidP="0092303F">
      <w:pPr>
        <w:ind w:left="720"/>
        <w:rPr>
          <w:b/>
        </w:rPr>
      </w:pPr>
      <w:r w:rsidRPr="00FB3C97">
        <w:rPr>
          <w:b/>
        </w:rPr>
        <w:t>A. Does your county have programs that are specifically targeted at preventing suicides in children and youth under 16 (ages 6-16) in your community? If yes, please list and describe briefly.</w:t>
      </w:r>
    </w:p>
    <w:p w:rsidR="00DC2E06" w:rsidRPr="00C92A58" w:rsidRDefault="008D3360" w:rsidP="00C92A58">
      <w:pPr>
        <w:numPr>
          <w:ilvl w:val="0"/>
          <w:numId w:val="35"/>
        </w:numPr>
        <w:tabs>
          <w:tab w:val="clear" w:pos="1080"/>
          <w:tab w:val="num" w:pos="720"/>
        </w:tabs>
      </w:pPr>
      <w:r w:rsidRPr="00C92A58">
        <w:rPr>
          <w:iCs/>
        </w:rPr>
        <w:t xml:space="preserve">Trainings are offered to staff on suicide and suicide prevention.  </w:t>
      </w:r>
    </w:p>
    <w:p w:rsidR="00DC2E06" w:rsidRPr="00C92A58" w:rsidRDefault="008D3360" w:rsidP="00C92A58">
      <w:pPr>
        <w:numPr>
          <w:ilvl w:val="0"/>
          <w:numId w:val="35"/>
        </w:numPr>
        <w:tabs>
          <w:tab w:val="clear" w:pos="1080"/>
          <w:tab w:val="num" w:pos="720"/>
        </w:tabs>
      </w:pPr>
      <w:r w:rsidRPr="00C92A58">
        <w:rPr>
          <w:iCs/>
        </w:rPr>
        <w:t>The majority of C&amp;FS staff have gone through the ASSIST training.</w:t>
      </w:r>
    </w:p>
    <w:p w:rsidR="00DC2E06" w:rsidRPr="00D92930" w:rsidRDefault="008D3360" w:rsidP="00C92A58">
      <w:pPr>
        <w:numPr>
          <w:ilvl w:val="0"/>
          <w:numId w:val="35"/>
        </w:numPr>
        <w:tabs>
          <w:tab w:val="clear" w:pos="1080"/>
          <w:tab w:val="num" w:pos="720"/>
        </w:tabs>
      </w:pPr>
      <w:r w:rsidRPr="00C92A58">
        <w:rPr>
          <w:iCs/>
        </w:rPr>
        <w:t>DHHS is participating in the State of Emergency planning in Eastern Humboldt to deal with a high rate of suicide in that area.</w:t>
      </w:r>
    </w:p>
    <w:p w:rsidR="00D92930" w:rsidRPr="00C92A58" w:rsidRDefault="00D92930" w:rsidP="00C92A58">
      <w:pPr>
        <w:numPr>
          <w:ilvl w:val="0"/>
          <w:numId w:val="35"/>
        </w:numPr>
        <w:tabs>
          <w:tab w:val="clear" w:pos="1080"/>
          <w:tab w:val="num" w:pos="720"/>
        </w:tabs>
      </w:pPr>
      <w:r>
        <w:rPr>
          <w:iCs/>
        </w:rPr>
        <w:t>In response to the recently passed California Assembly Bill 2246, local school districts</w:t>
      </w:r>
      <w:r w:rsidR="00042689">
        <w:rPr>
          <w:iCs/>
        </w:rPr>
        <w:t xml:space="preserve"> with students in grades 7-12</w:t>
      </w:r>
      <w:r>
        <w:rPr>
          <w:iCs/>
        </w:rPr>
        <w:t xml:space="preserve"> are worki</w:t>
      </w:r>
      <w:r w:rsidR="00042689">
        <w:rPr>
          <w:iCs/>
        </w:rPr>
        <w:t>ng with community stakeholders, Public Health</w:t>
      </w:r>
      <w:r>
        <w:rPr>
          <w:iCs/>
        </w:rPr>
        <w:t xml:space="preserve">, and Children’s Mental Health to create a guidelines for suicide prevention, intervention, and </w:t>
      </w:r>
      <w:proofErr w:type="spellStart"/>
      <w:r>
        <w:rPr>
          <w:iCs/>
        </w:rPr>
        <w:t>postvention</w:t>
      </w:r>
      <w:proofErr w:type="spellEnd"/>
      <w:r>
        <w:rPr>
          <w:iCs/>
        </w:rPr>
        <w:t xml:space="preserve">. </w:t>
      </w:r>
      <w:r w:rsidR="00042689">
        <w:rPr>
          <w:iCs/>
        </w:rPr>
        <w:t>The bill requires the policies to specifically address the needs of high-risk youth: youth bereaved by suicide; youth with disabilities, mental illness, or substance use disorders; youth experiencing homelessness or in out-of-home settings; and LGBTQ youth.</w:t>
      </w:r>
    </w:p>
    <w:p w:rsidR="00BA7567" w:rsidRDefault="00BA7567" w:rsidP="0092303F">
      <w:pPr>
        <w:ind w:left="720"/>
        <w:rPr>
          <w:b/>
        </w:rPr>
      </w:pPr>
    </w:p>
    <w:p w:rsidR="000F6BF0" w:rsidRDefault="000F6BF0" w:rsidP="0092303F">
      <w:pPr>
        <w:ind w:left="720"/>
        <w:rPr>
          <w:b/>
        </w:rPr>
      </w:pPr>
      <w:r w:rsidRPr="00FB3C97">
        <w:rPr>
          <w:b/>
        </w:rPr>
        <w:t>B. Does your county have programs that are specifically targeted at preventing suicides in transition aged youth (ages 16-25) in your community? If yes, please list and describe briefly.</w:t>
      </w:r>
    </w:p>
    <w:p w:rsidR="00DC2E06" w:rsidRPr="00C92A58" w:rsidRDefault="008D3360" w:rsidP="00C92A58">
      <w:pPr>
        <w:numPr>
          <w:ilvl w:val="0"/>
          <w:numId w:val="36"/>
        </w:numPr>
        <w:tabs>
          <w:tab w:val="clear" w:pos="1080"/>
          <w:tab w:val="num" w:pos="720"/>
        </w:tabs>
      </w:pPr>
      <w:r w:rsidRPr="00C92A58">
        <w:rPr>
          <w:iCs/>
        </w:rPr>
        <w:t>TAY staff have also participated in the ASSIST training.</w:t>
      </w:r>
    </w:p>
    <w:p w:rsidR="00DC2E06" w:rsidRPr="00C92A58" w:rsidRDefault="008D3360" w:rsidP="00C92A58">
      <w:pPr>
        <w:numPr>
          <w:ilvl w:val="0"/>
          <w:numId w:val="36"/>
        </w:numPr>
        <w:tabs>
          <w:tab w:val="clear" w:pos="1080"/>
          <w:tab w:val="num" w:pos="720"/>
        </w:tabs>
      </w:pPr>
      <w:r w:rsidRPr="00C92A58">
        <w:rPr>
          <w:iCs/>
        </w:rPr>
        <w:t>TAY has participated in “Directing Change Program and Student Film Contest” through Each Mind Matters to produce short films on suicide prevention and mental health stigma reduction.</w:t>
      </w:r>
    </w:p>
    <w:p w:rsidR="00C92A58" w:rsidRPr="00C92A58" w:rsidRDefault="00C92A58" w:rsidP="00C92A58">
      <w:pPr>
        <w:ind w:left="720"/>
      </w:pPr>
      <w:r w:rsidRPr="00C92A58">
        <w:rPr>
          <w:iCs/>
        </w:rPr>
        <w:t>Public Health has an active Suicide Prevention Program that provides the following trainings:</w:t>
      </w:r>
    </w:p>
    <w:p w:rsidR="00C92A58" w:rsidRPr="00C92A58" w:rsidRDefault="00C92A58" w:rsidP="00C92A58">
      <w:pPr>
        <w:pStyle w:val="ListParagraph"/>
        <w:numPr>
          <w:ilvl w:val="0"/>
          <w:numId w:val="39"/>
        </w:numPr>
      </w:pPr>
      <w:r w:rsidRPr="00C92A58">
        <w:rPr>
          <w:bCs/>
          <w:iCs/>
        </w:rPr>
        <w:t>Youth Mental Health First Aid:</w:t>
      </w:r>
      <w:r w:rsidRPr="00C92A58">
        <w:rPr>
          <w:iCs/>
        </w:rPr>
        <w:t xml:space="preserve"> Eight hours of training for adults who work with young people on the risk factors, warning signs and early interventions to help an adolescent in crisis or experiencing mental health challenges</w:t>
      </w:r>
    </w:p>
    <w:p w:rsidR="00C92A58" w:rsidRDefault="00C92A58" w:rsidP="00C92A58">
      <w:pPr>
        <w:pStyle w:val="ListParagraph"/>
        <w:numPr>
          <w:ilvl w:val="0"/>
          <w:numId w:val="39"/>
        </w:numPr>
      </w:pPr>
      <w:r w:rsidRPr="00C92A58">
        <w:rPr>
          <w:bCs/>
          <w:iCs/>
        </w:rPr>
        <w:t>Applied Suicide Intervention Skills</w:t>
      </w:r>
      <w:r w:rsidR="00D92930">
        <w:rPr>
          <w:bCs/>
          <w:iCs/>
        </w:rPr>
        <w:t xml:space="preserve"> Training</w:t>
      </w:r>
      <w:r w:rsidRPr="00C92A58">
        <w:rPr>
          <w:bCs/>
          <w:iCs/>
        </w:rPr>
        <w:t xml:space="preserve">: </w:t>
      </w:r>
      <w:r w:rsidRPr="00C92A58">
        <w:rPr>
          <w:iCs/>
        </w:rPr>
        <w:t>Fourteen hour course in suicide intervention for those most likely to encounter a person at risk for suicide.</w:t>
      </w:r>
    </w:p>
    <w:p w:rsidR="00C92A58" w:rsidRPr="00C92A58" w:rsidRDefault="00C92A58" w:rsidP="00C92A58">
      <w:pPr>
        <w:pStyle w:val="ListParagraph"/>
        <w:numPr>
          <w:ilvl w:val="0"/>
          <w:numId w:val="39"/>
        </w:numPr>
      </w:pPr>
      <w:r w:rsidRPr="00C92A58">
        <w:rPr>
          <w:bCs/>
          <w:iCs/>
        </w:rPr>
        <w:t xml:space="preserve">Question-Persuade-Refer (QPR): </w:t>
      </w:r>
      <w:r w:rsidRPr="00C92A58">
        <w:rPr>
          <w:iCs/>
        </w:rPr>
        <w:t>QPR is a dynamic curriculum that can be adapted to meet the unique needs of any group or organization. It is designed to increase the ability to recognize suicidal thoughts and behaviors, and refer to a professional resource</w:t>
      </w:r>
    </w:p>
    <w:p w:rsidR="00C92A58" w:rsidRPr="00C92A58" w:rsidRDefault="00C92A58" w:rsidP="00C92A58">
      <w:pPr>
        <w:pStyle w:val="ListParagraph"/>
        <w:numPr>
          <w:ilvl w:val="0"/>
          <w:numId w:val="39"/>
        </w:numPr>
      </w:pPr>
      <w:r w:rsidRPr="00C92A58">
        <w:rPr>
          <w:bCs/>
          <w:iCs/>
        </w:rPr>
        <w:t xml:space="preserve">Sources of Strength: </w:t>
      </w:r>
      <w:r w:rsidRPr="00C92A58">
        <w:rPr>
          <w:iCs/>
        </w:rPr>
        <w:t>A youth suicide prevention project that empowers youth voice by creating connections to caring adults to prevent suicide, bullying and substance abuse.</w:t>
      </w:r>
    </w:p>
    <w:p w:rsidR="000F6BF0" w:rsidRDefault="000F6BF0" w:rsidP="0092303F">
      <w:pPr>
        <w:ind w:left="720"/>
        <w:rPr>
          <w:b/>
        </w:rPr>
      </w:pPr>
      <w:r w:rsidRPr="00FB3C97">
        <w:rPr>
          <w:b/>
        </w:rPr>
        <w:t>C. Do you have any further comments or suggestions regarding local suicide reduction/prevention programs? If yes, please list briefly.</w:t>
      </w:r>
    </w:p>
    <w:p w:rsidR="00DC2E06" w:rsidRPr="00C92A58" w:rsidRDefault="00D92930" w:rsidP="00C92A58">
      <w:pPr>
        <w:numPr>
          <w:ilvl w:val="0"/>
          <w:numId w:val="40"/>
        </w:numPr>
        <w:tabs>
          <w:tab w:val="clear" w:pos="1080"/>
          <w:tab w:val="num" w:pos="720"/>
        </w:tabs>
      </w:pPr>
      <w:r>
        <w:rPr>
          <w:iCs/>
        </w:rPr>
        <w:t>There is a need for a</w:t>
      </w:r>
      <w:r w:rsidR="008D3360" w:rsidRPr="00C92A58">
        <w:rPr>
          <w:iCs/>
        </w:rPr>
        <w:t xml:space="preserve"> suicide reduction/prevention EBP tailored to LGBTQ and Tribal youth</w:t>
      </w:r>
    </w:p>
    <w:p w:rsidR="00DC2E06" w:rsidRPr="00C92A58" w:rsidRDefault="008D3360" w:rsidP="00C92A58">
      <w:pPr>
        <w:numPr>
          <w:ilvl w:val="0"/>
          <w:numId w:val="40"/>
        </w:numPr>
        <w:tabs>
          <w:tab w:val="clear" w:pos="1080"/>
          <w:tab w:val="num" w:pos="720"/>
        </w:tabs>
      </w:pPr>
      <w:r w:rsidRPr="00C92A58">
        <w:rPr>
          <w:iCs/>
        </w:rPr>
        <w:t>Recently, the Yurok Tribe declared a State of Emergency in regards to the high number of suicides of Tribal people. As a result, a Suicide Prevention Network was formed and meets monthly, with several subcommittees.</w:t>
      </w:r>
    </w:p>
    <w:p w:rsidR="00BA7567" w:rsidRDefault="00BA7567" w:rsidP="000F6BF0"/>
    <w:p w:rsidR="000F6BF0" w:rsidRDefault="0092303F" w:rsidP="000F6BF0">
      <w:pPr>
        <w:rPr>
          <w:b/>
          <w:u w:val="single"/>
        </w:rPr>
      </w:pPr>
      <w:r>
        <w:t xml:space="preserve">8. </w:t>
      </w:r>
      <w:r w:rsidR="000F6BF0">
        <w:rPr>
          <w:b/>
          <w:u w:val="single"/>
        </w:rPr>
        <w:t>Early Identification for First-break Psychosis</w:t>
      </w:r>
      <w:r w:rsidR="000F6BF0" w:rsidRPr="001A0125">
        <w:rPr>
          <w:b/>
          <w:u w:val="single"/>
        </w:rPr>
        <w:t xml:space="preserve"> (p.</w:t>
      </w:r>
      <w:r>
        <w:rPr>
          <w:b/>
          <w:u w:val="single"/>
        </w:rPr>
        <w:t xml:space="preserve"> </w:t>
      </w:r>
      <w:r w:rsidR="000F6BF0">
        <w:rPr>
          <w:b/>
          <w:u w:val="single"/>
        </w:rPr>
        <w:t>39</w:t>
      </w:r>
      <w:r w:rsidR="000F6BF0" w:rsidRPr="001A0125">
        <w:rPr>
          <w:b/>
          <w:u w:val="single"/>
        </w:rPr>
        <w:t>)</w:t>
      </w:r>
    </w:p>
    <w:p w:rsidR="0092303F" w:rsidRDefault="0092303F" w:rsidP="0092303F">
      <w:pPr>
        <w:ind w:left="720"/>
        <w:rPr>
          <w:b/>
        </w:rPr>
      </w:pPr>
      <w:r w:rsidRPr="00FB3C97">
        <w:rPr>
          <w:b/>
        </w:rPr>
        <w:t>A. Does your county have services or programs targeted for first break psychosis in children and youth, and transition aged youth (TAY)?</w:t>
      </w:r>
    </w:p>
    <w:p w:rsidR="00DC2E06" w:rsidRPr="00C92A58" w:rsidRDefault="008D3360" w:rsidP="00C92A58">
      <w:pPr>
        <w:ind w:left="720"/>
      </w:pPr>
      <w:r w:rsidRPr="00C92A58">
        <w:rPr>
          <w:iCs/>
        </w:rPr>
        <w:t>NAVIGATE program – training for TAY staff for serving first break/first episode youth. Current contract includes re-writing the manual to better target Humboldt’s population.</w:t>
      </w:r>
    </w:p>
    <w:p w:rsidR="0092303F" w:rsidRDefault="0092303F" w:rsidP="0092303F">
      <w:pPr>
        <w:ind w:left="720"/>
        <w:rPr>
          <w:b/>
        </w:rPr>
      </w:pPr>
      <w:r w:rsidRPr="00FB3C97">
        <w:rPr>
          <w:b/>
        </w:rPr>
        <w:t xml:space="preserve">B. If yes, please list by age range(s) targeted and describe the program or services briefly. Also, please include the major funding source (i.e., MHSA, SAMHSA Block Grant, Realignment I/II, </w:t>
      </w:r>
      <w:proofErr w:type="spellStart"/>
      <w:r w:rsidRPr="00FB3C97">
        <w:rPr>
          <w:b/>
        </w:rPr>
        <w:t>Medi</w:t>
      </w:r>
      <w:proofErr w:type="spellEnd"/>
      <w:r w:rsidRPr="00FB3C97">
        <w:rPr>
          <w:b/>
        </w:rPr>
        <w:t>-Cal, etc.) if the information is readily available.</w:t>
      </w:r>
    </w:p>
    <w:p w:rsidR="00C92A58" w:rsidRPr="00C92A58" w:rsidRDefault="00C92A58" w:rsidP="00C92A58">
      <w:pPr>
        <w:ind w:left="720"/>
      </w:pPr>
      <w:r w:rsidRPr="00C92A58">
        <w:rPr>
          <w:iCs/>
        </w:rPr>
        <w:t>NAVIGATE targets youth ages 16-24. It uses a team based approach with the youth, the family, an Individual Resiliency Trainer (illness management and strength building), a Family Education clinician (help family support recovery), and a Supported Employment and Education specialist (pursue employment and treatment goals). It is funded by the Mental Health Block Grant.</w:t>
      </w:r>
    </w:p>
    <w:p w:rsidR="0092303F" w:rsidRPr="00FB3C97" w:rsidRDefault="0092303F" w:rsidP="0092303F">
      <w:pPr>
        <w:ind w:left="720"/>
        <w:rPr>
          <w:b/>
        </w:rPr>
      </w:pPr>
      <w:r w:rsidRPr="00FB3C97">
        <w:rPr>
          <w:b/>
        </w:rPr>
        <w:t>C. Do you have any further comments or suggestions about local programs targeted for first break psychosis in children and youth? If yes, please describe briefly.</w:t>
      </w:r>
    </w:p>
    <w:p w:rsidR="00DC2E06" w:rsidRPr="00C92A58" w:rsidRDefault="008D3360" w:rsidP="00C92A58">
      <w:pPr>
        <w:ind w:left="720"/>
      </w:pPr>
      <w:r w:rsidRPr="00C92A58">
        <w:rPr>
          <w:iCs/>
        </w:rPr>
        <w:t>The BHB has a First Break subcommittee that is just getting started</w:t>
      </w:r>
      <w:r w:rsidRPr="00C92A58">
        <w:rPr>
          <w:i/>
          <w:iCs/>
        </w:rPr>
        <w:t>.</w:t>
      </w:r>
    </w:p>
    <w:p w:rsidR="00BA7567" w:rsidRDefault="00BA7567" w:rsidP="0092303F"/>
    <w:p w:rsidR="0092303F" w:rsidRDefault="0092303F" w:rsidP="0092303F">
      <w:pPr>
        <w:rPr>
          <w:b/>
          <w:u w:val="single"/>
        </w:rPr>
      </w:pPr>
      <w:r>
        <w:t xml:space="preserve">9. </w:t>
      </w:r>
      <w:r>
        <w:rPr>
          <w:b/>
          <w:u w:val="single"/>
        </w:rPr>
        <w:t>Full service Partnership (FSP) Programs for Children and Youth</w:t>
      </w:r>
      <w:r w:rsidRPr="001A0125">
        <w:rPr>
          <w:b/>
          <w:u w:val="single"/>
        </w:rPr>
        <w:t xml:space="preserve"> (p.</w:t>
      </w:r>
      <w:r>
        <w:rPr>
          <w:b/>
          <w:u w:val="single"/>
        </w:rPr>
        <w:t xml:space="preserve"> 40-42</w:t>
      </w:r>
      <w:r w:rsidRPr="001A0125">
        <w:rPr>
          <w:b/>
          <w:u w:val="single"/>
        </w:rPr>
        <w:t>)</w:t>
      </w:r>
    </w:p>
    <w:p w:rsidR="0092303F" w:rsidRDefault="0092303F" w:rsidP="0092303F">
      <w:pPr>
        <w:ind w:left="720"/>
        <w:rPr>
          <w:b/>
        </w:rPr>
      </w:pPr>
      <w:r w:rsidRPr="00FB3C97">
        <w:rPr>
          <w:b/>
        </w:rPr>
        <w:t>A. What are the most urgent child or youth problems in your county? (For example, homelessness, problems with school or work, arrests, incarcerations, use of emergency MH services or psychiatric hospitalizations, out-of-home placements for children, substance abuse, teen pregnancy/parenting, etc.)</w:t>
      </w:r>
    </w:p>
    <w:p w:rsidR="00C92A58" w:rsidRPr="00C92A58" w:rsidRDefault="00C92A58" w:rsidP="00C92A58">
      <w:pPr>
        <w:ind w:left="720"/>
      </w:pPr>
      <w:r w:rsidRPr="00C92A58">
        <w:rPr>
          <w:iCs/>
        </w:rPr>
        <w:t>All of these issues are interrelated and require a holistic approach to improve outcomes for families and children/youth</w:t>
      </w:r>
    </w:p>
    <w:p w:rsidR="00DC2E06" w:rsidRPr="00C92A58" w:rsidRDefault="008D3360" w:rsidP="002625C7">
      <w:pPr>
        <w:numPr>
          <w:ilvl w:val="0"/>
          <w:numId w:val="43"/>
        </w:numPr>
        <w:tabs>
          <w:tab w:val="clear" w:pos="1080"/>
          <w:tab w:val="num" w:pos="720"/>
        </w:tabs>
        <w:spacing w:after="0"/>
      </w:pPr>
      <w:r w:rsidRPr="00C92A58">
        <w:rPr>
          <w:b/>
          <w:bCs/>
          <w:iCs/>
        </w:rPr>
        <w:t xml:space="preserve">Trauma </w:t>
      </w:r>
    </w:p>
    <w:p w:rsidR="00DC2E06" w:rsidRPr="00C92A58" w:rsidRDefault="008D3360" w:rsidP="002625C7">
      <w:pPr>
        <w:numPr>
          <w:ilvl w:val="1"/>
          <w:numId w:val="43"/>
        </w:numPr>
        <w:tabs>
          <w:tab w:val="clear" w:pos="1800"/>
          <w:tab w:val="num" w:pos="1440"/>
        </w:tabs>
        <w:spacing w:after="0"/>
      </w:pPr>
      <w:r w:rsidRPr="00C92A58">
        <w:rPr>
          <w:iCs/>
        </w:rPr>
        <w:t>Humboldt among highest ACEs scores in California for all categories</w:t>
      </w:r>
    </w:p>
    <w:p w:rsidR="00DC2E06" w:rsidRPr="00C92A58" w:rsidRDefault="008D3360" w:rsidP="002625C7">
      <w:pPr>
        <w:numPr>
          <w:ilvl w:val="0"/>
          <w:numId w:val="43"/>
        </w:numPr>
        <w:tabs>
          <w:tab w:val="clear" w:pos="1080"/>
        </w:tabs>
        <w:spacing w:after="0"/>
      </w:pPr>
      <w:r w:rsidRPr="00C92A58">
        <w:rPr>
          <w:b/>
          <w:bCs/>
          <w:iCs/>
        </w:rPr>
        <w:t>Homelessness</w:t>
      </w:r>
    </w:p>
    <w:p w:rsidR="00DC2E06" w:rsidRPr="00C92A58" w:rsidRDefault="008D3360" w:rsidP="002625C7">
      <w:pPr>
        <w:numPr>
          <w:ilvl w:val="1"/>
          <w:numId w:val="43"/>
        </w:numPr>
        <w:tabs>
          <w:tab w:val="clear" w:pos="1800"/>
        </w:tabs>
        <w:spacing w:after="0"/>
      </w:pPr>
      <w:r w:rsidRPr="00C92A58">
        <w:rPr>
          <w:iCs/>
        </w:rPr>
        <w:t>Affordable housing shortage in Humboldt</w:t>
      </w:r>
    </w:p>
    <w:p w:rsidR="00DC2E06" w:rsidRPr="00C92A58" w:rsidRDefault="008D3360" w:rsidP="002625C7">
      <w:pPr>
        <w:numPr>
          <w:ilvl w:val="1"/>
          <w:numId w:val="43"/>
        </w:numPr>
        <w:tabs>
          <w:tab w:val="clear" w:pos="1800"/>
        </w:tabs>
        <w:spacing w:after="0"/>
      </w:pPr>
      <w:r w:rsidRPr="00C92A58">
        <w:rPr>
          <w:iCs/>
        </w:rPr>
        <w:t>Cannot rent without rental history, County DHHS cannot co-sign for families, youths</w:t>
      </w:r>
    </w:p>
    <w:p w:rsidR="00DC2E06" w:rsidRPr="00C92A58" w:rsidRDefault="008D3360" w:rsidP="002625C7">
      <w:pPr>
        <w:numPr>
          <w:ilvl w:val="1"/>
          <w:numId w:val="43"/>
        </w:numPr>
        <w:tabs>
          <w:tab w:val="clear" w:pos="1800"/>
        </w:tabs>
        <w:spacing w:after="0"/>
      </w:pPr>
      <w:r w:rsidRPr="00C92A58">
        <w:rPr>
          <w:iCs/>
        </w:rPr>
        <w:t>Youths in Extended Foster Care end up couch surfing due to lack of foster parents</w:t>
      </w:r>
    </w:p>
    <w:p w:rsidR="00DC2E06" w:rsidRPr="00C92A58" w:rsidRDefault="008D3360" w:rsidP="002625C7">
      <w:pPr>
        <w:numPr>
          <w:ilvl w:val="0"/>
          <w:numId w:val="43"/>
        </w:numPr>
        <w:tabs>
          <w:tab w:val="clear" w:pos="1080"/>
        </w:tabs>
        <w:spacing w:after="0"/>
      </w:pPr>
      <w:r w:rsidRPr="00C92A58">
        <w:rPr>
          <w:b/>
          <w:bCs/>
          <w:iCs/>
        </w:rPr>
        <w:t>Suicide</w:t>
      </w:r>
    </w:p>
    <w:p w:rsidR="00DC2E06" w:rsidRPr="00C92A58" w:rsidRDefault="008D3360" w:rsidP="002625C7">
      <w:pPr>
        <w:numPr>
          <w:ilvl w:val="1"/>
          <w:numId w:val="43"/>
        </w:numPr>
        <w:tabs>
          <w:tab w:val="clear" w:pos="1800"/>
        </w:tabs>
        <w:spacing w:after="0"/>
      </w:pPr>
      <w:r w:rsidRPr="00C92A58">
        <w:rPr>
          <w:iCs/>
        </w:rPr>
        <w:t>Especially a problem for Tribal youth as highlighted by the Yurok State of Emergency as well as LGBTQ youth</w:t>
      </w:r>
    </w:p>
    <w:p w:rsidR="00DC2E06" w:rsidRPr="00C92A58" w:rsidRDefault="008D3360" w:rsidP="002625C7">
      <w:pPr>
        <w:numPr>
          <w:ilvl w:val="1"/>
          <w:numId w:val="43"/>
        </w:numPr>
        <w:tabs>
          <w:tab w:val="clear" w:pos="1800"/>
        </w:tabs>
        <w:spacing w:after="0"/>
      </w:pPr>
      <w:r w:rsidRPr="00C92A58">
        <w:rPr>
          <w:iCs/>
        </w:rPr>
        <w:t>Lack of emergency mental health services for children/youth</w:t>
      </w:r>
    </w:p>
    <w:p w:rsidR="00DC2E06" w:rsidRPr="00C92A58" w:rsidRDefault="008D3360" w:rsidP="002625C7">
      <w:pPr>
        <w:numPr>
          <w:ilvl w:val="0"/>
          <w:numId w:val="43"/>
        </w:numPr>
        <w:tabs>
          <w:tab w:val="clear" w:pos="1080"/>
        </w:tabs>
        <w:spacing w:after="0"/>
      </w:pPr>
      <w:r w:rsidRPr="00C92A58">
        <w:rPr>
          <w:b/>
          <w:bCs/>
          <w:iCs/>
        </w:rPr>
        <w:t>Generational Substance Abuse Issues</w:t>
      </w:r>
    </w:p>
    <w:p w:rsidR="00DC2E06" w:rsidRPr="00C92A58" w:rsidRDefault="008D3360" w:rsidP="002625C7">
      <w:pPr>
        <w:numPr>
          <w:ilvl w:val="1"/>
          <w:numId w:val="43"/>
        </w:numPr>
        <w:tabs>
          <w:tab w:val="clear" w:pos="1800"/>
        </w:tabs>
        <w:spacing w:after="0"/>
      </w:pPr>
      <w:r w:rsidRPr="00C92A58">
        <w:rPr>
          <w:iCs/>
        </w:rPr>
        <w:t>Easy access to substances for children/youth</w:t>
      </w:r>
    </w:p>
    <w:p w:rsidR="00DC2E06" w:rsidRPr="00C92A58" w:rsidRDefault="008D3360" w:rsidP="002625C7">
      <w:pPr>
        <w:numPr>
          <w:ilvl w:val="0"/>
          <w:numId w:val="43"/>
        </w:numPr>
        <w:tabs>
          <w:tab w:val="clear" w:pos="1080"/>
        </w:tabs>
        <w:spacing w:after="0"/>
      </w:pPr>
      <w:r w:rsidRPr="00C92A58">
        <w:rPr>
          <w:b/>
          <w:bCs/>
          <w:iCs/>
        </w:rPr>
        <w:t>Nutrition</w:t>
      </w:r>
    </w:p>
    <w:p w:rsidR="00DC2E06" w:rsidRPr="00C92A58" w:rsidRDefault="008D3360" w:rsidP="002625C7">
      <w:pPr>
        <w:numPr>
          <w:ilvl w:val="1"/>
          <w:numId w:val="43"/>
        </w:numPr>
        <w:tabs>
          <w:tab w:val="clear" w:pos="1800"/>
        </w:tabs>
        <w:spacing w:after="0"/>
      </w:pPr>
      <w:r w:rsidRPr="00C92A58">
        <w:rPr>
          <w:iCs/>
        </w:rPr>
        <w:t>Many food deserts</w:t>
      </w:r>
    </w:p>
    <w:p w:rsidR="00DC2E06" w:rsidRPr="00C92A58" w:rsidRDefault="008D3360" w:rsidP="002625C7">
      <w:pPr>
        <w:numPr>
          <w:ilvl w:val="1"/>
          <w:numId w:val="43"/>
        </w:numPr>
        <w:tabs>
          <w:tab w:val="clear" w:pos="1800"/>
        </w:tabs>
        <w:spacing w:after="0"/>
      </w:pPr>
      <w:r w:rsidRPr="00C92A58">
        <w:rPr>
          <w:iCs/>
        </w:rPr>
        <w:t>Hard for homeless families to prepare healthy food without kitchens</w:t>
      </w:r>
    </w:p>
    <w:p w:rsidR="00DC2E06" w:rsidRPr="00C92A58" w:rsidRDefault="008D3360" w:rsidP="002625C7">
      <w:pPr>
        <w:numPr>
          <w:ilvl w:val="0"/>
          <w:numId w:val="43"/>
        </w:numPr>
        <w:tabs>
          <w:tab w:val="clear" w:pos="1080"/>
        </w:tabs>
        <w:spacing w:after="0"/>
      </w:pPr>
      <w:r w:rsidRPr="00C92A58">
        <w:rPr>
          <w:b/>
          <w:bCs/>
          <w:iCs/>
        </w:rPr>
        <w:t xml:space="preserve">Teen pregnancy/parenting </w:t>
      </w:r>
    </w:p>
    <w:p w:rsidR="00DC2E06" w:rsidRPr="00C92A58" w:rsidRDefault="008D3360" w:rsidP="002625C7">
      <w:pPr>
        <w:numPr>
          <w:ilvl w:val="1"/>
          <w:numId w:val="43"/>
        </w:numPr>
        <w:tabs>
          <w:tab w:val="clear" w:pos="1800"/>
        </w:tabs>
      </w:pPr>
      <w:r w:rsidRPr="00C92A58">
        <w:rPr>
          <w:iCs/>
        </w:rPr>
        <w:t xml:space="preserve">There currently aren’t any services directed to this population in Humboldt, other than </w:t>
      </w:r>
      <w:proofErr w:type="spellStart"/>
      <w:r w:rsidRPr="00C92A58">
        <w:rPr>
          <w:iCs/>
        </w:rPr>
        <w:t>CalLearn</w:t>
      </w:r>
      <w:proofErr w:type="spellEnd"/>
    </w:p>
    <w:p w:rsidR="000F6BF0" w:rsidRDefault="0092303F" w:rsidP="0092303F">
      <w:pPr>
        <w:ind w:left="720"/>
        <w:rPr>
          <w:b/>
        </w:rPr>
      </w:pPr>
      <w:r w:rsidRPr="00FB3C97">
        <w:rPr>
          <w:b/>
        </w:rPr>
        <w:t>B. Do the FSP data suggest how (or where) improvements to certain services or programs could affect outcomes, and thereby help address the most urgent problems for children or youth in your community?</w:t>
      </w:r>
    </w:p>
    <w:p w:rsidR="00DC2E06" w:rsidRPr="00C92A58" w:rsidRDefault="00781F41" w:rsidP="00C92A58">
      <w:pPr>
        <w:ind w:left="720"/>
      </w:pPr>
      <w:r>
        <w:rPr>
          <w:iCs/>
        </w:rPr>
        <w:t>Those TAY that qualify for FSP can be assessed and receive portions of the FSP services although the full spectrum of services is often provided through alternative programs and funding sources.</w:t>
      </w:r>
    </w:p>
    <w:p w:rsidR="0092303F" w:rsidRPr="00FB3C97" w:rsidRDefault="0092303F" w:rsidP="0092303F">
      <w:pPr>
        <w:ind w:left="720"/>
        <w:rPr>
          <w:b/>
        </w:rPr>
      </w:pPr>
      <w:r w:rsidRPr="00FB3C97">
        <w:rPr>
          <w:b/>
        </w:rPr>
        <w:t>C. Do you have any other comments or recommendations regarding your local FSP programs or other types of “wrap-around” services? If yes, please describe briefly.</w:t>
      </w:r>
    </w:p>
    <w:p w:rsidR="00DC2E06" w:rsidRPr="00C92A58" w:rsidRDefault="008D3360" w:rsidP="00C92A58">
      <w:pPr>
        <w:ind w:left="720"/>
      </w:pPr>
      <w:r w:rsidRPr="00C92A58">
        <w:rPr>
          <w:iCs/>
        </w:rPr>
        <w:t>We have started providing high-fidelity Wraparound to the highest needs clients.</w:t>
      </w:r>
      <w:r w:rsidRPr="00C92A58">
        <w:rPr>
          <w:i/>
          <w:iCs/>
        </w:rPr>
        <w:t xml:space="preserve"> </w:t>
      </w:r>
    </w:p>
    <w:p w:rsidR="000F6BF0" w:rsidRDefault="0092303F" w:rsidP="001A0125">
      <w:pPr>
        <w:rPr>
          <w:b/>
          <w:u w:val="single"/>
        </w:rPr>
      </w:pPr>
      <w:r>
        <w:t xml:space="preserve">10. </w:t>
      </w:r>
      <w:r w:rsidRPr="0092303F">
        <w:rPr>
          <w:b/>
          <w:u w:val="single"/>
        </w:rPr>
        <w:t>Data Notebook Questionnaire</w:t>
      </w:r>
    </w:p>
    <w:p w:rsidR="00C92A58" w:rsidRPr="00FB3C97" w:rsidRDefault="002625C7" w:rsidP="00C039FF">
      <w:pPr>
        <w:ind w:left="720"/>
        <w:rPr>
          <w:b/>
        </w:rPr>
      </w:pPr>
      <w:r>
        <w:rPr>
          <w:b/>
          <w:noProof/>
        </w:rPr>
        <w:drawing>
          <wp:inline distT="0" distB="0" distL="0" distR="0" wp14:anchorId="48624B60">
            <wp:extent cx="4844945" cy="239233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396" cy="2402926"/>
                    </a:xfrm>
                    <a:prstGeom prst="rect">
                      <a:avLst/>
                    </a:prstGeom>
                    <a:noFill/>
                  </pic:spPr>
                </pic:pic>
              </a:graphicData>
            </a:graphic>
          </wp:inline>
        </w:drawing>
      </w:r>
    </w:p>
    <w:p w:rsidR="0092303F" w:rsidRDefault="0092303F" w:rsidP="00C039FF">
      <w:pPr>
        <w:ind w:left="720"/>
        <w:rPr>
          <w:b/>
        </w:rPr>
      </w:pPr>
      <w:r w:rsidRPr="00FB3C97">
        <w:rPr>
          <w:b/>
        </w:rPr>
        <w:t>B. Does your Board have designated staff to support your activities? If yes, please provide their job classification.</w:t>
      </w:r>
    </w:p>
    <w:p w:rsidR="002625C7" w:rsidRPr="002625C7" w:rsidRDefault="002625C7" w:rsidP="002625C7">
      <w:pPr>
        <w:ind w:left="720"/>
        <w:rPr>
          <w:b/>
        </w:rPr>
      </w:pPr>
      <w:r w:rsidRPr="002625C7">
        <w:rPr>
          <w:iCs/>
        </w:rPr>
        <w:t>Yes, there is a secretary who is assigned to support the Behavioral Health Board</w:t>
      </w:r>
    </w:p>
    <w:p w:rsidR="0092303F" w:rsidRDefault="0092303F" w:rsidP="00C039FF">
      <w:pPr>
        <w:ind w:left="720"/>
        <w:rPr>
          <w:b/>
        </w:rPr>
      </w:pPr>
      <w:r w:rsidRPr="00FB3C97">
        <w:rPr>
          <w:b/>
        </w:rPr>
        <w:t>C. What is the best method for contacting this staff member or board liaison?</w:t>
      </w:r>
    </w:p>
    <w:p w:rsidR="002625C7" w:rsidRPr="002625C7" w:rsidRDefault="002625C7" w:rsidP="002625C7">
      <w:pPr>
        <w:ind w:left="720"/>
      </w:pPr>
      <w:r w:rsidRPr="002625C7">
        <w:rPr>
          <w:iCs/>
        </w:rPr>
        <w:t xml:space="preserve">By email at </w:t>
      </w:r>
      <w:hyperlink r:id="rId16" w:history="1">
        <w:r w:rsidRPr="002625C7">
          <w:rPr>
            <w:rStyle w:val="Hyperlink"/>
            <w:iCs/>
          </w:rPr>
          <w:t>jmcmanus@co.Humboldt.ca.us</w:t>
        </w:r>
      </w:hyperlink>
      <w:r w:rsidRPr="002625C7">
        <w:rPr>
          <w:iCs/>
        </w:rPr>
        <w:t xml:space="preserve"> </w:t>
      </w:r>
    </w:p>
    <w:p w:rsidR="0092303F" w:rsidRPr="00FB3C97" w:rsidRDefault="0092303F" w:rsidP="00C039FF">
      <w:pPr>
        <w:ind w:left="720"/>
        <w:rPr>
          <w:b/>
        </w:rPr>
      </w:pPr>
      <w:r w:rsidRPr="00FB3C97">
        <w:rPr>
          <w:b/>
        </w:rPr>
        <w:t>D. What is the best way to contact your Board presiding officer?</w:t>
      </w:r>
    </w:p>
    <w:p w:rsidR="001A0125" w:rsidRDefault="001A0125" w:rsidP="001A0125"/>
    <w:p w:rsidR="002A5ED6" w:rsidRDefault="00411379" w:rsidP="002A5ED6">
      <w:r w:rsidRPr="00867311">
        <w:t xml:space="preserve">In conclusion, </w:t>
      </w:r>
      <w:r w:rsidR="002A5ED6" w:rsidRPr="00867311">
        <w:t>this</w:t>
      </w:r>
      <w:r w:rsidR="002A5ED6">
        <w:t xml:space="preserve"> data notebook is a great opportunity to learn about Humboldt’s Children’s Mental Health services, and the strengths and opportunities in the system and community.</w:t>
      </w:r>
    </w:p>
    <w:p w:rsidR="0080388C" w:rsidRDefault="002A5ED6" w:rsidP="001A0125">
      <w:r>
        <w:t>We would like to move towards more c</w:t>
      </w:r>
      <w:r w:rsidR="00411379">
        <w:t xml:space="preserve">ommunity input based on </w:t>
      </w:r>
      <w:r w:rsidR="00F3571B">
        <w:t xml:space="preserve">the </w:t>
      </w:r>
      <w:bookmarkStart w:id="0" w:name="_GoBack"/>
      <w:bookmarkEnd w:id="0"/>
      <w:r w:rsidR="00411379">
        <w:t>HCTAYC model</w:t>
      </w:r>
      <w:r>
        <w:t>.</w:t>
      </w:r>
    </w:p>
    <w:p w:rsidR="00411379" w:rsidRDefault="002A5ED6" w:rsidP="001A0125">
      <w:r>
        <w:t xml:space="preserve">It is </w:t>
      </w:r>
      <w:r w:rsidR="005D3ADE">
        <w:t>important to realize that mental health services do not occur in a vacuum. It requires c</w:t>
      </w:r>
      <w:r w:rsidR="00411379">
        <w:t xml:space="preserve">ommunity </w:t>
      </w:r>
      <w:r w:rsidR="005D3ADE">
        <w:t>c</w:t>
      </w:r>
      <w:r w:rsidR="00411379">
        <w:t>ollaboration – mental health providers,</w:t>
      </w:r>
      <w:r>
        <w:t xml:space="preserve"> community</w:t>
      </w:r>
      <w:r w:rsidR="00411379">
        <w:t xml:space="preserve"> leaders, clients, families, education, law enforcement, Tribes, preschools, medical providers, family resource centers, </w:t>
      </w:r>
      <w:r>
        <w:t xml:space="preserve">and </w:t>
      </w:r>
      <w:r w:rsidR="00411379">
        <w:t>HSU (training/education of providers)</w:t>
      </w:r>
      <w:r>
        <w:t>. We all have the responsibility and opportunity to build relationships, trust, and knowledge of each other’s systems.</w:t>
      </w:r>
    </w:p>
    <w:p w:rsidR="00CF3A4A" w:rsidRDefault="0080388C">
      <w:r>
        <w:t xml:space="preserve">Once this information is gathered, it should be reviewed by the BHB </w:t>
      </w:r>
      <w:r w:rsidRPr="0080388C">
        <w:t xml:space="preserve">and </w:t>
      </w:r>
      <w:r>
        <w:t xml:space="preserve">then emailed </w:t>
      </w:r>
      <w:r w:rsidRPr="0080388C">
        <w:t>to</w:t>
      </w:r>
      <w:r>
        <w:t xml:space="preserve"> </w:t>
      </w:r>
      <w:hyperlink r:id="rId17" w:history="1">
        <w:r w:rsidRPr="008B3218">
          <w:rPr>
            <w:rStyle w:val="Hyperlink"/>
            <w:rFonts w:cs="Arial"/>
            <w:szCs w:val="24"/>
          </w:rPr>
          <w:t>DataNotebook@CMHPC.CA.GOV</w:t>
        </w:r>
      </w:hyperlink>
      <w:r>
        <w:rPr>
          <w:rStyle w:val="Hyperlink"/>
          <w:rFonts w:ascii="Arial" w:hAnsi="Arial" w:cs="Arial"/>
          <w:szCs w:val="24"/>
          <w:u w:val="none"/>
        </w:rPr>
        <w:t xml:space="preserve">  </w:t>
      </w:r>
      <w:r>
        <w:t xml:space="preserve">by </w:t>
      </w:r>
      <w:r w:rsidR="00BA7567">
        <w:t>May 25</w:t>
      </w:r>
      <w:r>
        <w:t>, 2017.</w:t>
      </w:r>
    </w:p>
    <w:sectPr w:rsidR="00CF3A4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C7" w:rsidRDefault="002625C7" w:rsidP="002625C7">
      <w:pPr>
        <w:spacing w:after="0" w:line="240" w:lineRule="auto"/>
      </w:pPr>
      <w:r>
        <w:separator/>
      </w:r>
    </w:p>
  </w:endnote>
  <w:endnote w:type="continuationSeparator" w:id="0">
    <w:p w:rsidR="002625C7" w:rsidRDefault="002625C7" w:rsidP="0026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07655"/>
      <w:docPartObj>
        <w:docPartGallery w:val="Page Numbers (Bottom of Page)"/>
        <w:docPartUnique/>
      </w:docPartObj>
    </w:sdtPr>
    <w:sdtEndPr>
      <w:rPr>
        <w:noProof/>
      </w:rPr>
    </w:sdtEndPr>
    <w:sdtContent>
      <w:p w:rsidR="002625C7" w:rsidRDefault="002625C7">
        <w:pPr>
          <w:pStyle w:val="Footer"/>
          <w:jc w:val="right"/>
        </w:pPr>
        <w:r>
          <w:fldChar w:fldCharType="begin"/>
        </w:r>
        <w:r>
          <w:instrText xml:space="preserve"> PAGE   \* MERGEFORMAT </w:instrText>
        </w:r>
        <w:r>
          <w:fldChar w:fldCharType="separate"/>
        </w:r>
        <w:r w:rsidR="00F3571B">
          <w:rPr>
            <w:noProof/>
          </w:rPr>
          <w:t>14</w:t>
        </w:r>
        <w:r>
          <w:rPr>
            <w:noProof/>
          </w:rPr>
          <w:fldChar w:fldCharType="end"/>
        </w:r>
      </w:p>
    </w:sdtContent>
  </w:sdt>
  <w:p w:rsidR="002625C7" w:rsidRDefault="00262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C7" w:rsidRDefault="002625C7" w:rsidP="002625C7">
      <w:pPr>
        <w:spacing w:after="0" w:line="240" w:lineRule="auto"/>
      </w:pPr>
      <w:r>
        <w:separator/>
      </w:r>
    </w:p>
  </w:footnote>
  <w:footnote w:type="continuationSeparator" w:id="0">
    <w:p w:rsidR="002625C7" w:rsidRDefault="002625C7" w:rsidP="0026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B9" w:rsidRDefault="008A1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908"/>
    <w:multiLevelType w:val="hybridMultilevel"/>
    <w:tmpl w:val="6F72F5CC"/>
    <w:lvl w:ilvl="0" w:tplc="4F92E3B4">
      <w:start w:val="1"/>
      <w:numFmt w:val="bullet"/>
      <w:lvlText w:val="•"/>
      <w:lvlJc w:val="left"/>
      <w:pPr>
        <w:tabs>
          <w:tab w:val="num" w:pos="720"/>
        </w:tabs>
        <w:ind w:left="720" w:hanging="360"/>
      </w:pPr>
      <w:rPr>
        <w:rFonts w:ascii="Times New Roman" w:hAnsi="Times New Roman" w:hint="default"/>
      </w:rPr>
    </w:lvl>
    <w:lvl w:ilvl="1" w:tplc="2C621320">
      <w:start w:val="75"/>
      <w:numFmt w:val="bullet"/>
      <w:lvlText w:val="–"/>
      <w:lvlJc w:val="left"/>
      <w:pPr>
        <w:tabs>
          <w:tab w:val="num" w:pos="1440"/>
        </w:tabs>
        <w:ind w:left="1440" w:hanging="360"/>
      </w:pPr>
      <w:rPr>
        <w:rFonts w:ascii="Times New Roman" w:hAnsi="Times New Roman" w:hint="default"/>
      </w:rPr>
    </w:lvl>
    <w:lvl w:ilvl="2" w:tplc="108AB9AA" w:tentative="1">
      <w:start w:val="1"/>
      <w:numFmt w:val="bullet"/>
      <w:lvlText w:val="•"/>
      <w:lvlJc w:val="left"/>
      <w:pPr>
        <w:tabs>
          <w:tab w:val="num" w:pos="2160"/>
        </w:tabs>
        <w:ind w:left="2160" w:hanging="360"/>
      </w:pPr>
      <w:rPr>
        <w:rFonts w:ascii="Times New Roman" w:hAnsi="Times New Roman" w:hint="default"/>
      </w:rPr>
    </w:lvl>
    <w:lvl w:ilvl="3" w:tplc="5398886E" w:tentative="1">
      <w:start w:val="1"/>
      <w:numFmt w:val="bullet"/>
      <w:lvlText w:val="•"/>
      <w:lvlJc w:val="left"/>
      <w:pPr>
        <w:tabs>
          <w:tab w:val="num" w:pos="2880"/>
        </w:tabs>
        <w:ind w:left="2880" w:hanging="360"/>
      </w:pPr>
      <w:rPr>
        <w:rFonts w:ascii="Times New Roman" w:hAnsi="Times New Roman" w:hint="default"/>
      </w:rPr>
    </w:lvl>
    <w:lvl w:ilvl="4" w:tplc="8B769670" w:tentative="1">
      <w:start w:val="1"/>
      <w:numFmt w:val="bullet"/>
      <w:lvlText w:val="•"/>
      <w:lvlJc w:val="left"/>
      <w:pPr>
        <w:tabs>
          <w:tab w:val="num" w:pos="3600"/>
        </w:tabs>
        <w:ind w:left="3600" w:hanging="360"/>
      </w:pPr>
      <w:rPr>
        <w:rFonts w:ascii="Times New Roman" w:hAnsi="Times New Roman" w:hint="default"/>
      </w:rPr>
    </w:lvl>
    <w:lvl w:ilvl="5" w:tplc="B8A8B4D2" w:tentative="1">
      <w:start w:val="1"/>
      <w:numFmt w:val="bullet"/>
      <w:lvlText w:val="•"/>
      <w:lvlJc w:val="left"/>
      <w:pPr>
        <w:tabs>
          <w:tab w:val="num" w:pos="4320"/>
        </w:tabs>
        <w:ind w:left="4320" w:hanging="360"/>
      </w:pPr>
      <w:rPr>
        <w:rFonts w:ascii="Times New Roman" w:hAnsi="Times New Roman" w:hint="default"/>
      </w:rPr>
    </w:lvl>
    <w:lvl w:ilvl="6" w:tplc="817E4264" w:tentative="1">
      <w:start w:val="1"/>
      <w:numFmt w:val="bullet"/>
      <w:lvlText w:val="•"/>
      <w:lvlJc w:val="left"/>
      <w:pPr>
        <w:tabs>
          <w:tab w:val="num" w:pos="5040"/>
        </w:tabs>
        <w:ind w:left="5040" w:hanging="360"/>
      </w:pPr>
      <w:rPr>
        <w:rFonts w:ascii="Times New Roman" w:hAnsi="Times New Roman" w:hint="default"/>
      </w:rPr>
    </w:lvl>
    <w:lvl w:ilvl="7" w:tplc="81F05FBA" w:tentative="1">
      <w:start w:val="1"/>
      <w:numFmt w:val="bullet"/>
      <w:lvlText w:val="•"/>
      <w:lvlJc w:val="left"/>
      <w:pPr>
        <w:tabs>
          <w:tab w:val="num" w:pos="5760"/>
        </w:tabs>
        <w:ind w:left="5760" w:hanging="360"/>
      </w:pPr>
      <w:rPr>
        <w:rFonts w:ascii="Times New Roman" w:hAnsi="Times New Roman" w:hint="default"/>
      </w:rPr>
    </w:lvl>
    <w:lvl w:ilvl="8" w:tplc="E8FE1A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B12FC3"/>
    <w:multiLevelType w:val="hybridMultilevel"/>
    <w:tmpl w:val="1396BDD8"/>
    <w:lvl w:ilvl="0" w:tplc="7F7C208C">
      <w:start w:val="1"/>
      <w:numFmt w:val="bullet"/>
      <w:lvlText w:val="•"/>
      <w:lvlJc w:val="left"/>
      <w:pPr>
        <w:tabs>
          <w:tab w:val="num" w:pos="720"/>
        </w:tabs>
        <w:ind w:left="720" w:hanging="360"/>
      </w:pPr>
      <w:rPr>
        <w:rFonts w:ascii="Times New Roman" w:hAnsi="Times New Roman" w:hint="default"/>
      </w:rPr>
    </w:lvl>
    <w:lvl w:ilvl="1" w:tplc="14986380" w:tentative="1">
      <w:start w:val="1"/>
      <w:numFmt w:val="bullet"/>
      <w:lvlText w:val="•"/>
      <w:lvlJc w:val="left"/>
      <w:pPr>
        <w:tabs>
          <w:tab w:val="num" w:pos="1440"/>
        </w:tabs>
        <w:ind w:left="1440" w:hanging="360"/>
      </w:pPr>
      <w:rPr>
        <w:rFonts w:ascii="Times New Roman" w:hAnsi="Times New Roman" w:hint="default"/>
      </w:rPr>
    </w:lvl>
    <w:lvl w:ilvl="2" w:tplc="BD98271E" w:tentative="1">
      <w:start w:val="1"/>
      <w:numFmt w:val="bullet"/>
      <w:lvlText w:val="•"/>
      <w:lvlJc w:val="left"/>
      <w:pPr>
        <w:tabs>
          <w:tab w:val="num" w:pos="2160"/>
        </w:tabs>
        <w:ind w:left="2160" w:hanging="360"/>
      </w:pPr>
      <w:rPr>
        <w:rFonts w:ascii="Times New Roman" w:hAnsi="Times New Roman" w:hint="default"/>
      </w:rPr>
    </w:lvl>
    <w:lvl w:ilvl="3" w:tplc="1442A54E" w:tentative="1">
      <w:start w:val="1"/>
      <w:numFmt w:val="bullet"/>
      <w:lvlText w:val="•"/>
      <w:lvlJc w:val="left"/>
      <w:pPr>
        <w:tabs>
          <w:tab w:val="num" w:pos="2880"/>
        </w:tabs>
        <w:ind w:left="2880" w:hanging="360"/>
      </w:pPr>
      <w:rPr>
        <w:rFonts w:ascii="Times New Roman" w:hAnsi="Times New Roman" w:hint="default"/>
      </w:rPr>
    </w:lvl>
    <w:lvl w:ilvl="4" w:tplc="0D5CDEEA" w:tentative="1">
      <w:start w:val="1"/>
      <w:numFmt w:val="bullet"/>
      <w:lvlText w:val="•"/>
      <w:lvlJc w:val="left"/>
      <w:pPr>
        <w:tabs>
          <w:tab w:val="num" w:pos="3600"/>
        </w:tabs>
        <w:ind w:left="3600" w:hanging="360"/>
      </w:pPr>
      <w:rPr>
        <w:rFonts w:ascii="Times New Roman" w:hAnsi="Times New Roman" w:hint="default"/>
      </w:rPr>
    </w:lvl>
    <w:lvl w:ilvl="5" w:tplc="645CAAEA" w:tentative="1">
      <w:start w:val="1"/>
      <w:numFmt w:val="bullet"/>
      <w:lvlText w:val="•"/>
      <w:lvlJc w:val="left"/>
      <w:pPr>
        <w:tabs>
          <w:tab w:val="num" w:pos="4320"/>
        </w:tabs>
        <w:ind w:left="4320" w:hanging="360"/>
      </w:pPr>
      <w:rPr>
        <w:rFonts w:ascii="Times New Roman" w:hAnsi="Times New Roman" w:hint="default"/>
      </w:rPr>
    </w:lvl>
    <w:lvl w:ilvl="6" w:tplc="76C4A61E" w:tentative="1">
      <w:start w:val="1"/>
      <w:numFmt w:val="bullet"/>
      <w:lvlText w:val="•"/>
      <w:lvlJc w:val="left"/>
      <w:pPr>
        <w:tabs>
          <w:tab w:val="num" w:pos="5040"/>
        </w:tabs>
        <w:ind w:left="5040" w:hanging="360"/>
      </w:pPr>
      <w:rPr>
        <w:rFonts w:ascii="Times New Roman" w:hAnsi="Times New Roman" w:hint="default"/>
      </w:rPr>
    </w:lvl>
    <w:lvl w:ilvl="7" w:tplc="77F21D3C" w:tentative="1">
      <w:start w:val="1"/>
      <w:numFmt w:val="bullet"/>
      <w:lvlText w:val="•"/>
      <w:lvlJc w:val="left"/>
      <w:pPr>
        <w:tabs>
          <w:tab w:val="num" w:pos="5760"/>
        </w:tabs>
        <w:ind w:left="5760" w:hanging="360"/>
      </w:pPr>
      <w:rPr>
        <w:rFonts w:ascii="Times New Roman" w:hAnsi="Times New Roman" w:hint="default"/>
      </w:rPr>
    </w:lvl>
    <w:lvl w:ilvl="8" w:tplc="F416A0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F313AF"/>
    <w:multiLevelType w:val="hybridMultilevel"/>
    <w:tmpl w:val="8B12B730"/>
    <w:lvl w:ilvl="0" w:tplc="36CA5D3E">
      <w:start w:val="1"/>
      <w:numFmt w:val="bullet"/>
      <w:lvlText w:val="•"/>
      <w:lvlJc w:val="left"/>
      <w:pPr>
        <w:tabs>
          <w:tab w:val="num" w:pos="1080"/>
        </w:tabs>
        <w:ind w:left="1080" w:hanging="360"/>
      </w:pPr>
      <w:rPr>
        <w:rFonts w:ascii="Times New Roman" w:hAnsi="Times New Roman" w:hint="default"/>
      </w:rPr>
    </w:lvl>
    <w:lvl w:ilvl="1" w:tplc="894EDB38" w:tentative="1">
      <w:start w:val="1"/>
      <w:numFmt w:val="bullet"/>
      <w:lvlText w:val="•"/>
      <w:lvlJc w:val="left"/>
      <w:pPr>
        <w:tabs>
          <w:tab w:val="num" w:pos="1800"/>
        </w:tabs>
        <w:ind w:left="1800" w:hanging="360"/>
      </w:pPr>
      <w:rPr>
        <w:rFonts w:ascii="Times New Roman" w:hAnsi="Times New Roman" w:hint="default"/>
      </w:rPr>
    </w:lvl>
    <w:lvl w:ilvl="2" w:tplc="A246FD54" w:tentative="1">
      <w:start w:val="1"/>
      <w:numFmt w:val="bullet"/>
      <w:lvlText w:val="•"/>
      <w:lvlJc w:val="left"/>
      <w:pPr>
        <w:tabs>
          <w:tab w:val="num" w:pos="2520"/>
        </w:tabs>
        <w:ind w:left="2520" w:hanging="360"/>
      </w:pPr>
      <w:rPr>
        <w:rFonts w:ascii="Times New Roman" w:hAnsi="Times New Roman" w:hint="default"/>
      </w:rPr>
    </w:lvl>
    <w:lvl w:ilvl="3" w:tplc="13ECC76C" w:tentative="1">
      <w:start w:val="1"/>
      <w:numFmt w:val="bullet"/>
      <w:lvlText w:val="•"/>
      <w:lvlJc w:val="left"/>
      <w:pPr>
        <w:tabs>
          <w:tab w:val="num" w:pos="3240"/>
        </w:tabs>
        <w:ind w:left="3240" w:hanging="360"/>
      </w:pPr>
      <w:rPr>
        <w:rFonts w:ascii="Times New Roman" w:hAnsi="Times New Roman" w:hint="default"/>
      </w:rPr>
    </w:lvl>
    <w:lvl w:ilvl="4" w:tplc="25688D36" w:tentative="1">
      <w:start w:val="1"/>
      <w:numFmt w:val="bullet"/>
      <w:lvlText w:val="•"/>
      <w:lvlJc w:val="left"/>
      <w:pPr>
        <w:tabs>
          <w:tab w:val="num" w:pos="3960"/>
        </w:tabs>
        <w:ind w:left="3960" w:hanging="360"/>
      </w:pPr>
      <w:rPr>
        <w:rFonts w:ascii="Times New Roman" w:hAnsi="Times New Roman" w:hint="default"/>
      </w:rPr>
    </w:lvl>
    <w:lvl w:ilvl="5" w:tplc="F16C546C" w:tentative="1">
      <w:start w:val="1"/>
      <w:numFmt w:val="bullet"/>
      <w:lvlText w:val="•"/>
      <w:lvlJc w:val="left"/>
      <w:pPr>
        <w:tabs>
          <w:tab w:val="num" w:pos="4680"/>
        </w:tabs>
        <w:ind w:left="4680" w:hanging="360"/>
      </w:pPr>
      <w:rPr>
        <w:rFonts w:ascii="Times New Roman" w:hAnsi="Times New Roman" w:hint="default"/>
      </w:rPr>
    </w:lvl>
    <w:lvl w:ilvl="6" w:tplc="40960604" w:tentative="1">
      <w:start w:val="1"/>
      <w:numFmt w:val="bullet"/>
      <w:lvlText w:val="•"/>
      <w:lvlJc w:val="left"/>
      <w:pPr>
        <w:tabs>
          <w:tab w:val="num" w:pos="5400"/>
        </w:tabs>
        <w:ind w:left="5400" w:hanging="360"/>
      </w:pPr>
      <w:rPr>
        <w:rFonts w:ascii="Times New Roman" w:hAnsi="Times New Roman" w:hint="default"/>
      </w:rPr>
    </w:lvl>
    <w:lvl w:ilvl="7" w:tplc="0E120D00" w:tentative="1">
      <w:start w:val="1"/>
      <w:numFmt w:val="bullet"/>
      <w:lvlText w:val="•"/>
      <w:lvlJc w:val="left"/>
      <w:pPr>
        <w:tabs>
          <w:tab w:val="num" w:pos="6120"/>
        </w:tabs>
        <w:ind w:left="6120" w:hanging="360"/>
      </w:pPr>
      <w:rPr>
        <w:rFonts w:ascii="Times New Roman" w:hAnsi="Times New Roman" w:hint="default"/>
      </w:rPr>
    </w:lvl>
    <w:lvl w:ilvl="8" w:tplc="0506FD02" w:tentative="1">
      <w:start w:val="1"/>
      <w:numFmt w:val="bullet"/>
      <w:lvlText w:val="•"/>
      <w:lvlJc w:val="left"/>
      <w:pPr>
        <w:tabs>
          <w:tab w:val="num" w:pos="6840"/>
        </w:tabs>
        <w:ind w:left="6840" w:hanging="360"/>
      </w:pPr>
      <w:rPr>
        <w:rFonts w:ascii="Times New Roman" w:hAnsi="Times New Roman" w:hint="default"/>
      </w:rPr>
    </w:lvl>
  </w:abstractNum>
  <w:abstractNum w:abstractNumId="3" w15:restartNumberingAfterBreak="0">
    <w:nsid w:val="0BD50A5E"/>
    <w:multiLevelType w:val="hybridMultilevel"/>
    <w:tmpl w:val="CDE8EB82"/>
    <w:lvl w:ilvl="0" w:tplc="90FEE808">
      <w:start w:val="1"/>
      <w:numFmt w:val="bullet"/>
      <w:lvlText w:val="•"/>
      <w:lvlJc w:val="left"/>
      <w:pPr>
        <w:tabs>
          <w:tab w:val="num" w:pos="1080"/>
        </w:tabs>
        <w:ind w:left="1080" w:hanging="360"/>
      </w:pPr>
      <w:rPr>
        <w:rFonts w:ascii="Times New Roman" w:hAnsi="Times New Roman" w:hint="default"/>
      </w:rPr>
    </w:lvl>
    <w:lvl w:ilvl="1" w:tplc="0FAED978">
      <w:start w:val="1"/>
      <w:numFmt w:val="bullet"/>
      <w:lvlText w:val="•"/>
      <w:lvlJc w:val="left"/>
      <w:pPr>
        <w:tabs>
          <w:tab w:val="num" w:pos="1800"/>
        </w:tabs>
        <w:ind w:left="1800" w:hanging="360"/>
      </w:pPr>
      <w:rPr>
        <w:rFonts w:ascii="Times New Roman" w:hAnsi="Times New Roman" w:hint="default"/>
      </w:rPr>
    </w:lvl>
    <w:lvl w:ilvl="2" w:tplc="5134BC68" w:tentative="1">
      <w:start w:val="1"/>
      <w:numFmt w:val="bullet"/>
      <w:lvlText w:val="•"/>
      <w:lvlJc w:val="left"/>
      <w:pPr>
        <w:tabs>
          <w:tab w:val="num" w:pos="2520"/>
        </w:tabs>
        <w:ind w:left="2520" w:hanging="360"/>
      </w:pPr>
      <w:rPr>
        <w:rFonts w:ascii="Times New Roman" w:hAnsi="Times New Roman" w:hint="default"/>
      </w:rPr>
    </w:lvl>
    <w:lvl w:ilvl="3" w:tplc="70A603DC" w:tentative="1">
      <w:start w:val="1"/>
      <w:numFmt w:val="bullet"/>
      <w:lvlText w:val="•"/>
      <w:lvlJc w:val="left"/>
      <w:pPr>
        <w:tabs>
          <w:tab w:val="num" w:pos="3240"/>
        </w:tabs>
        <w:ind w:left="3240" w:hanging="360"/>
      </w:pPr>
      <w:rPr>
        <w:rFonts w:ascii="Times New Roman" w:hAnsi="Times New Roman" w:hint="default"/>
      </w:rPr>
    </w:lvl>
    <w:lvl w:ilvl="4" w:tplc="4C70C270" w:tentative="1">
      <w:start w:val="1"/>
      <w:numFmt w:val="bullet"/>
      <w:lvlText w:val="•"/>
      <w:lvlJc w:val="left"/>
      <w:pPr>
        <w:tabs>
          <w:tab w:val="num" w:pos="3960"/>
        </w:tabs>
        <w:ind w:left="3960" w:hanging="360"/>
      </w:pPr>
      <w:rPr>
        <w:rFonts w:ascii="Times New Roman" w:hAnsi="Times New Roman" w:hint="default"/>
      </w:rPr>
    </w:lvl>
    <w:lvl w:ilvl="5" w:tplc="CF322726" w:tentative="1">
      <w:start w:val="1"/>
      <w:numFmt w:val="bullet"/>
      <w:lvlText w:val="•"/>
      <w:lvlJc w:val="left"/>
      <w:pPr>
        <w:tabs>
          <w:tab w:val="num" w:pos="4680"/>
        </w:tabs>
        <w:ind w:left="4680" w:hanging="360"/>
      </w:pPr>
      <w:rPr>
        <w:rFonts w:ascii="Times New Roman" w:hAnsi="Times New Roman" w:hint="default"/>
      </w:rPr>
    </w:lvl>
    <w:lvl w:ilvl="6" w:tplc="32F094EE" w:tentative="1">
      <w:start w:val="1"/>
      <w:numFmt w:val="bullet"/>
      <w:lvlText w:val="•"/>
      <w:lvlJc w:val="left"/>
      <w:pPr>
        <w:tabs>
          <w:tab w:val="num" w:pos="5400"/>
        </w:tabs>
        <w:ind w:left="5400" w:hanging="360"/>
      </w:pPr>
      <w:rPr>
        <w:rFonts w:ascii="Times New Roman" w:hAnsi="Times New Roman" w:hint="default"/>
      </w:rPr>
    </w:lvl>
    <w:lvl w:ilvl="7" w:tplc="FC6C708E" w:tentative="1">
      <w:start w:val="1"/>
      <w:numFmt w:val="bullet"/>
      <w:lvlText w:val="•"/>
      <w:lvlJc w:val="left"/>
      <w:pPr>
        <w:tabs>
          <w:tab w:val="num" w:pos="6120"/>
        </w:tabs>
        <w:ind w:left="6120" w:hanging="360"/>
      </w:pPr>
      <w:rPr>
        <w:rFonts w:ascii="Times New Roman" w:hAnsi="Times New Roman" w:hint="default"/>
      </w:rPr>
    </w:lvl>
    <w:lvl w:ilvl="8" w:tplc="50CC057E" w:tentative="1">
      <w:start w:val="1"/>
      <w:numFmt w:val="bullet"/>
      <w:lvlText w:val="•"/>
      <w:lvlJc w:val="left"/>
      <w:pPr>
        <w:tabs>
          <w:tab w:val="num" w:pos="6840"/>
        </w:tabs>
        <w:ind w:left="6840" w:hanging="360"/>
      </w:pPr>
      <w:rPr>
        <w:rFonts w:ascii="Times New Roman" w:hAnsi="Times New Roman" w:hint="default"/>
      </w:rPr>
    </w:lvl>
  </w:abstractNum>
  <w:abstractNum w:abstractNumId="4" w15:restartNumberingAfterBreak="0">
    <w:nsid w:val="0E83600E"/>
    <w:multiLevelType w:val="hybridMultilevel"/>
    <w:tmpl w:val="905A724E"/>
    <w:lvl w:ilvl="0" w:tplc="B1D84492">
      <w:start w:val="1"/>
      <w:numFmt w:val="bullet"/>
      <w:lvlText w:val="–"/>
      <w:lvlJc w:val="left"/>
      <w:pPr>
        <w:tabs>
          <w:tab w:val="num" w:pos="720"/>
        </w:tabs>
        <w:ind w:left="720" w:hanging="360"/>
      </w:pPr>
      <w:rPr>
        <w:rFonts w:ascii="Times New Roman" w:hAnsi="Times New Roman" w:hint="default"/>
      </w:rPr>
    </w:lvl>
    <w:lvl w:ilvl="1" w:tplc="E23EE9AC">
      <w:start w:val="1"/>
      <w:numFmt w:val="bullet"/>
      <w:lvlText w:val="–"/>
      <w:lvlJc w:val="left"/>
      <w:pPr>
        <w:tabs>
          <w:tab w:val="num" w:pos="1440"/>
        </w:tabs>
        <w:ind w:left="1440" w:hanging="360"/>
      </w:pPr>
      <w:rPr>
        <w:rFonts w:ascii="Times New Roman" w:hAnsi="Times New Roman" w:hint="default"/>
      </w:rPr>
    </w:lvl>
    <w:lvl w:ilvl="2" w:tplc="102A9E74" w:tentative="1">
      <w:start w:val="1"/>
      <w:numFmt w:val="bullet"/>
      <w:lvlText w:val="–"/>
      <w:lvlJc w:val="left"/>
      <w:pPr>
        <w:tabs>
          <w:tab w:val="num" w:pos="2160"/>
        </w:tabs>
        <w:ind w:left="2160" w:hanging="360"/>
      </w:pPr>
      <w:rPr>
        <w:rFonts w:ascii="Times New Roman" w:hAnsi="Times New Roman" w:hint="default"/>
      </w:rPr>
    </w:lvl>
    <w:lvl w:ilvl="3" w:tplc="55C85E24" w:tentative="1">
      <w:start w:val="1"/>
      <w:numFmt w:val="bullet"/>
      <w:lvlText w:val="–"/>
      <w:lvlJc w:val="left"/>
      <w:pPr>
        <w:tabs>
          <w:tab w:val="num" w:pos="2880"/>
        </w:tabs>
        <w:ind w:left="2880" w:hanging="360"/>
      </w:pPr>
      <w:rPr>
        <w:rFonts w:ascii="Times New Roman" w:hAnsi="Times New Roman" w:hint="default"/>
      </w:rPr>
    </w:lvl>
    <w:lvl w:ilvl="4" w:tplc="1D024FCE" w:tentative="1">
      <w:start w:val="1"/>
      <w:numFmt w:val="bullet"/>
      <w:lvlText w:val="–"/>
      <w:lvlJc w:val="left"/>
      <w:pPr>
        <w:tabs>
          <w:tab w:val="num" w:pos="3600"/>
        </w:tabs>
        <w:ind w:left="3600" w:hanging="360"/>
      </w:pPr>
      <w:rPr>
        <w:rFonts w:ascii="Times New Roman" w:hAnsi="Times New Roman" w:hint="default"/>
      </w:rPr>
    </w:lvl>
    <w:lvl w:ilvl="5" w:tplc="F6B40E08" w:tentative="1">
      <w:start w:val="1"/>
      <w:numFmt w:val="bullet"/>
      <w:lvlText w:val="–"/>
      <w:lvlJc w:val="left"/>
      <w:pPr>
        <w:tabs>
          <w:tab w:val="num" w:pos="4320"/>
        </w:tabs>
        <w:ind w:left="4320" w:hanging="360"/>
      </w:pPr>
      <w:rPr>
        <w:rFonts w:ascii="Times New Roman" w:hAnsi="Times New Roman" w:hint="default"/>
      </w:rPr>
    </w:lvl>
    <w:lvl w:ilvl="6" w:tplc="A84C1F04" w:tentative="1">
      <w:start w:val="1"/>
      <w:numFmt w:val="bullet"/>
      <w:lvlText w:val="–"/>
      <w:lvlJc w:val="left"/>
      <w:pPr>
        <w:tabs>
          <w:tab w:val="num" w:pos="5040"/>
        </w:tabs>
        <w:ind w:left="5040" w:hanging="360"/>
      </w:pPr>
      <w:rPr>
        <w:rFonts w:ascii="Times New Roman" w:hAnsi="Times New Roman" w:hint="default"/>
      </w:rPr>
    </w:lvl>
    <w:lvl w:ilvl="7" w:tplc="1EBC9330" w:tentative="1">
      <w:start w:val="1"/>
      <w:numFmt w:val="bullet"/>
      <w:lvlText w:val="–"/>
      <w:lvlJc w:val="left"/>
      <w:pPr>
        <w:tabs>
          <w:tab w:val="num" w:pos="5760"/>
        </w:tabs>
        <w:ind w:left="5760" w:hanging="360"/>
      </w:pPr>
      <w:rPr>
        <w:rFonts w:ascii="Times New Roman" w:hAnsi="Times New Roman" w:hint="default"/>
      </w:rPr>
    </w:lvl>
    <w:lvl w:ilvl="8" w:tplc="233621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D81E48"/>
    <w:multiLevelType w:val="hybridMultilevel"/>
    <w:tmpl w:val="F4FE465A"/>
    <w:lvl w:ilvl="0" w:tplc="48A66A6C">
      <w:start w:val="1"/>
      <w:numFmt w:val="bullet"/>
      <w:lvlText w:val="•"/>
      <w:lvlJc w:val="left"/>
      <w:pPr>
        <w:tabs>
          <w:tab w:val="num" w:pos="1080"/>
        </w:tabs>
        <w:ind w:left="1080" w:hanging="360"/>
      </w:pPr>
      <w:rPr>
        <w:rFonts w:ascii="Times New Roman" w:hAnsi="Times New Roman" w:hint="default"/>
      </w:rPr>
    </w:lvl>
    <w:lvl w:ilvl="1" w:tplc="26481FE6" w:tentative="1">
      <w:start w:val="1"/>
      <w:numFmt w:val="bullet"/>
      <w:lvlText w:val="•"/>
      <w:lvlJc w:val="left"/>
      <w:pPr>
        <w:tabs>
          <w:tab w:val="num" w:pos="1800"/>
        </w:tabs>
        <w:ind w:left="1800" w:hanging="360"/>
      </w:pPr>
      <w:rPr>
        <w:rFonts w:ascii="Times New Roman" w:hAnsi="Times New Roman" w:hint="default"/>
      </w:rPr>
    </w:lvl>
    <w:lvl w:ilvl="2" w:tplc="24FAF388" w:tentative="1">
      <w:start w:val="1"/>
      <w:numFmt w:val="bullet"/>
      <w:lvlText w:val="•"/>
      <w:lvlJc w:val="left"/>
      <w:pPr>
        <w:tabs>
          <w:tab w:val="num" w:pos="2520"/>
        </w:tabs>
        <w:ind w:left="2520" w:hanging="360"/>
      </w:pPr>
      <w:rPr>
        <w:rFonts w:ascii="Times New Roman" w:hAnsi="Times New Roman" w:hint="default"/>
      </w:rPr>
    </w:lvl>
    <w:lvl w:ilvl="3" w:tplc="505410C4" w:tentative="1">
      <w:start w:val="1"/>
      <w:numFmt w:val="bullet"/>
      <w:lvlText w:val="•"/>
      <w:lvlJc w:val="left"/>
      <w:pPr>
        <w:tabs>
          <w:tab w:val="num" w:pos="3240"/>
        </w:tabs>
        <w:ind w:left="3240" w:hanging="360"/>
      </w:pPr>
      <w:rPr>
        <w:rFonts w:ascii="Times New Roman" w:hAnsi="Times New Roman" w:hint="default"/>
      </w:rPr>
    </w:lvl>
    <w:lvl w:ilvl="4" w:tplc="71E83264" w:tentative="1">
      <w:start w:val="1"/>
      <w:numFmt w:val="bullet"/>
      <w:lvlText w:val="•"/>
      <w:lvlJc w:val="left"/>
      <w:pPr>
        <w:tabs>
          <w:tab w:val="num" w:pos="3960"/>
        </w:tabs>
        <w:ind w:left="3960" w:hanging="360"/>
      </w:pPr>
      <w:rPr>
        <w:rFonts w:ascii="Times New Roman" w:hAnsi="Times New Roman" w:hint="default"/>
      </w:rPr>
    </w:lvl>
    <w:lvl w:ilvl="5" w:tplc="82021612" w:tentative="1">
      <w:start w:val="1"/>
      <w:numFmt w:val="bullet"/>
      <w:lvlText w:val="•"/>
      <w:lvlJc w:val="left"/>
      <w:pPr>
        <w:tabs>
          <w:tab w:val="num" w:pos="4680"/>
        </w:tabs>
        <w:ind w:left="4680" w:hanging="360"/>
      </w:pPr>
      <w:rPr>
        <w:rFonts w:ascii="Times New Roman" w:hAnsi="Times New Roman" w:hint="default"/>
      </w:rPr>
    </w:lvl>
    <w:lvl w:ilvl="6" w:tplc="F56EFEAA" w:tentative="1">
      <w:start w:val="1"/>
      <w:numFmt w:val="bullet"/>
      <w:lvlText w:val="•"/>
      <w:lvlJc w:val="left"/>
      <w:pPr>
        <w:tabs>
          <w:tab w:val="num" w:pos="5400"/>
        </w:tabs>
        <w:ind w:left="5400" w:hanging="360"/>
      </w:pPr>
      <w:rPr>
        <w:rFonts w:ascii="Times New Roman" w:hAnsi="Times New Roman" w:hint="default"/>
      </w:rPr>
    </w:lvl>
    <w:lvl w:ilvl="7" w:tplc="8D9895AE" w:tentative="1">
      <w:start w:val="1"/>
      <w:numFmt w:val="bullet"/>
      <w:lvlText w:val="•"/>
      <w:lvlJc w:val="left"/>
      <w:pPr>
        <w:tabs>
          <w:tab w:val="num" w:pos="6120"/>
        </w:tabs>
        <w:ind w:left="6120" w:hanging="360"/>
      </w:pPr>
      <w:rPr>
        <w:rFonts w:ascii="Times New Roman" w:hAnsi="Times New Roman" w:hint="default"/>
      </w:rPr>
    </w:lvl>
    <w:lvl w:ilvl="8" w:tplc="C55C08A6"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0FB556D7"/>
    <w:multiLevelType w:val="hybridMultilevel"/>
    <w:tmpl w:val="9AB80D4C"/>
    <w:lvl w:ilvl="0" w:tplc="5A08797A">
      <w:start w:val="1"/>
      <w:numFmt w:val="bullet"/>
      <w:lvlText w:val="•"/>
      <w:lvlJc w:val="left"/>
      <w:pPr>
        <w:tabs>
          <w:tab w:val="num" w:pos="720"/>
        </w:tabs>
        <w:ind w:left="720" w:hanging="360"/>
      </w:pPr>
      <w:rPr>
        <w:rFonts w:ascii="Times New Roman" w:hAnsi="Times New Roman" w:hint="default"/>
      </w:rPr>
    </w:lvl>
    <w:lvl w:ilvl="1" w:tplc="DB5E6480">
      <w:start w:val="1"/>
      <w:numFmt w:val="bullet"/>
      <w:lvlText w:val="•"/>
      <w:lvlJc w:val="left"/>
      <w:pPr>
        <w:tabs>
          <w:tab w:val="num" w:pos="1440"/>
        </w:tabs>
        <w:ind w:left="1440" w:hanging="360"/>
      </w:pPr>
      <w:rPr>
        <w:rFonts w:ascii="Times New Roman" w:hAnsi="Times New Roman" w:hint="default"/>
      </w:rPr>
    </w:lvl>
    <w:lvl w:ilvl="2" w:tplc="07D2633A">
      <w:start w:val="75"/>
      <w:numFmt w:val="bullet"/>
      <w:lvlText w:val="•"/>
      <w:lvlJc w:val="left"/>
      <w:pPr>
        <w:tabs>
          <w:tab w:val="num" w:pos="2160"/>
        </w:tabs>
        <w:ind w:left="2160" w:hanging="360"/>
      </w:pPr>
      <w:rPr>
        <w:rFonts w:ascii="Times New Roman" w:hAnsi="Times New Roman" w:hint="default"/>
      </w:rPr>
    </w:lvl>
    <w:lvl w:ilvl="3" w:tplc="0A9A3B54" w:tentative="1">
      <w:start w:val="1"/>
      <w:numFmt w:val="bullet"/>
      <w:lvlText w:val="•"/>
      <w:lvlJc w:val="left"/>
      <w:pPr>
        <w:tabs>
          <w:tab w:val="num" w:pos="2880"/>
        </w:tabs>
        <w:ind w:left="2880" w:hanging="360"/>
      </w:pPr>
      <w:rPr>
        <w:rFonts w:ascii="Times New Roman" w:hAnsi="Times New Roman" w:hint="default"/>
      </w:rPr>
    </w:lvl>
    <w:lvl w:ilvl="4" w:tplc="5602E6B2" w:tentative="1">
      <w:start w:val="1"/>
      <w:numFmt w:val="bullet"/>
      <w:lvlText w:val="•"/>
      <w:lvlJc w:val="left"/>
      <w:pPr>
        <w:tabs>
          <w:tab w:val="num" w:pos="3600"/>
        </w:tabs>
        <w:ind w:left="3600" w:hanging="360"/>
      </w:pPr>
      <w:rPr>
        <w:rFonts w:ascii="Times New Roman" w:hAnsi="Times New Roman" w:hint="default"/>
      </w:rPr>
    </w:lvl>
    <w:lvl w:ilvl="5" w:tplc="D83CF972" w:tentative="1">
      <w:start w:val="1"/>
      <w:numFmt w:val="bullet"/>
      <w:lvlText w:val="•"/>
      <w:lvlJc w:val="left"/>
      <w:pPr>
        <w:tabs>
          <w:tab w:val="num" w:pos="4320"/>
        </w:tabs>
        <w:ind w:left="4320" w:hanging="360"/>
      </w:pPr>
      <w:rPr>
        <w:rFonts w:ascii="Times New Roman" w:hAnsi="Times New Roman" w:hint="default"/>
      </w:rPr>
    </w:lvl>
    <w:lvl w:ilvl="6" w:tplc="36666878" w:tentative="1">
      <w:start w:val="1"/>
      <w:numFmt w:val="bullet"/>
      <w:lvlText w:val="•"/>
      <w:lvlJc w:val="left"/>
      <w:pPr>
        <w:tabs>
          <w:tab w:val="num" w:pos="5040"/>
        </w:tabs>
        <w:ind w:left="5040" w:hanging="360"/>
      </w:pPr>
      <w:rPr>
        <w:rFonts w:ascii="Times New Roman" w:hAnsi="Times New Roman" w:hint="default"/>
      </w:rPr>
    </w:lvl>
    <w:lvl w:ilvl="7" w:tplc="500C2B6E" w:tentative="1">
      <w:start w:val="1"/>
      <w:numFmt w:val="bullet"/>
      <w:lvlText w:val="•"/>
      <w:lvlJc w:val="left"/>
      <w:pPr>
        <w:tabs>
          <w:tab w:val="num" w:pos="5760"/>
        </w:tabs>
        <w:ind w:left="5760" w:hanging="360"/>
      </w:pPr>
      <w:rPr>
        <w:rFonts w:ascii="Times New Roman" w:hAnsi="Times New Roman" w:hint="default"/>
      </w:rPr>
    </w:lvl>
    <w:lvl w:ilvl="8" w:tplc="776A779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D35F6C"/>
    <w:multiLevelType w:val="hybridMultilevel"/>
    <w:tmpl w:val="D7BA797E"/>
    <w:lvl w:ilvl="0" w:tplc="76FE8BDA">
      <w:start w:val="1"/>
      <w:numFmt w:val="bullet"/>
      <w:lvlText w:val="•"/>
      <w:lvlJc w:val="left"/>
      <w:pPr>
        <w:tabs>
          <w:tab w:val="num" w:pos="1080"/>
        </w:tabs>
        <w:ind w:left="1080" w:hanging="360"/>
      </w:pPr>
      <w:rPr>
        <w:rFonts w:ascii="Times New Roman" w:hAnsi="Times New Roman" w:hint="default"/>
      </w:rPr>
    </w:lvl>
    <w:lvl w:ilvl="1" w:tplc="B3F69134" w:tentative="1">
      <w:start w:val="1"/>
      <w:numFmt w:val="bullet"/>
      <w:lvlText w:val="•"/>
      <w:lvlJc w:val="left"/>
      <w:pPr>
        <w:tabs>
          <w:tab w:val="num" w:pos="1800"/>
        </w:tabs>
        <w:ind w:left="1800" w:hanging="360"/>
      </w:pPr>
      <w:rPr>
        <w:rFonts w:ascii="Times New Roman" w:hAnsi="Times New Roman" w:hint="default"/>
      </w:rPr>
    </w:lvl>
    <w:lvl w:ilvl="2" w:tplc="FB50DABA" w:tentative="1">
      <w:start w:val="1"/>
      <w:numFmt w:val="bullet"/>
      <w:lvlText w:val="•"/>
      <w:lvlJc w:val="left"/>
      <w:pPr>
        <w:tabs>
          <w:tab w:val="num" w:pos="2520"/>
        </w:tabs>
        <w:ind w:left="2520" w:hanging="360"/>
      </w:pPr>
      <w:rPr>
        <w:rFonts w:ascii="Times New Roman" w:hAnsi="Times New Roman" w:hint="default"/>
      </w:rPr>
    </w:lvl>
    <w:lvl w:ilvl="3" w:tplc="A5A65914" w:tentative="1">
      <w:start w:val="1"/>
      <w:numFmt w:val="bullet"/>
      <w:lvlText w:val="•"/>
      <w:lvlJc w:val="left"/>
      <w:pPr>
        <w:tabs>
          <w:tab w:val="num" w:pos="3240"/>
        </w:tabs>
        <w:ind w:left="3240" w:hanging="360"/>
      </w:pPr>
      <w:rPr>
        <w:rFonts w:ascii="Times New Roman" w:hAnsi="Times New Roman" w:hint="default"/>
      </w:rPr>
    </w:lvl>
    <w:lvl w:ilvl="4" w:tplc="C610E71C" w:tentative="1">
      <w:start w:val="1"/>
      <w:numFmt w:val="bullet"/>
      <w:lvlText w:val="•"/>
      <w:lvlJc w:val="left"/>
      <w:pPr>
        <w:tabs>
          <w:tab w:val="num" w:pos="3960"/>
        </w:tabs>
        <w:ind w:left="3960" w:hanging="360"/>
      </w:pPr>
      <w:rPr>
        <w:rFonts w:ascii="Times New Roman" w:hAnsi="Times New Roman" w:hint="default"/>
      </w:rPr>
    </w:lvl>
    <w:lvl w:ilvl="5" w:tplc="B7DAB884" w:tentative="1">
      <w:start w:val="1"/>
      <w:numFmt w:val="bullet"/>
      <w:lvlText w:val="•"/>
      <w:lvlJc w:val="left"/>
      <w:pPr>
        <w:tabs>
          <w:tab w:val="num" w:pos="4680"/>
        </w:tabs>
        <w:ind w:left="4680" w:hanging="360"/>
      </w:pPr>
      <w:rPr>
        <w:rFonts w:ascii="Times New Roman" w:hAnsi="Times New Roman" w:hint="default"/>
      </w:rPr>
    </w:lvl>
    <w:lvl w:ilvl="6" w:tplc="1EE8F954" w:tentative="1">
      <w:start w:val="1"/>
      <w:numFmt w:val="bullet"/>
      <w:lvlText w:val="•"/>
      <w:lvlJc w:val="left"/>
      <w:pPr>
        <w:tabs>
          <w:tab w:val="num" w:pos="5400"/>
        </w:tabs>
        <w:ind w:left="5400" w:hanging="360"/>
      </w:pPr>
      <w:rPr>
        <w:rFonts w:ascii="Times New Roman" w:hAnsi="Times New Roman" w:hint="default"/>
      </w:rPr>
    </w:lvl>
    <w:lvl w:ilvl="7" w:tplc="C96CC6C2" w:tentative="1">
      <w:start w:val="1"/>
      <w:numFmt w:val="bullet"/>
      <w:lvlText w:val="•"/>
      <w:lvlJc w:val="left"/>
      <w:pPr>
        <w:tabs>
          <w:tab w:val="num" w:pos="6120"/>
        </w:tabs>
        <w:ind w:left="6120" w:hanging="360"/>
      </w:pPr>
      <w:rPr>
        <w:rFonts w:ascii="Times New Roman" w:hAnsi="Times New Roman" w:hint="default"/>
      </w:rPr>
    </w:lvl>
    <w:lvl w:ilvl="8" w:tplc="7E16933E"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12D5298E"/>
    <w:multiLevelType w:val="hybridMultilevel"/>
    <w:tmpl w:val="CD2456DC"/>
    <w:lvl w:ilvl="0" w:tplc="ABC4F25A">
      <w:start w:val="1"/>
      <w:numFmt w:val="bullet"/>
      <w:lvlText w:val="•"/>
      <w:lvlJc w:val="left"/>
      <w:pPr>
        <w:tabs>
          <w:tab w:val="num" w:pos="720"/>
        </w:tabs>
        <w:ind w:left="720" w:hanging="360"/>
      </w:pPr>
      <w:rPr>
        <w:rFonts w:ascii="Times New Roman" w:hAnsi="Times New Roman" w:hint="default"/>
      </w:rPr>
    </w:lvl>
    <w:lvl w:ilvl="1" w:tplc="0BBEFBC6" w:tentative="1">
      <w:start w:val="1"/>
      <w:numFmt w:val="bullet"/>
      <w:lvlText w:val="•"/>
      <w:lvlJc w:val="left"/>
      <w:pPr>
        <w:tabs>
          <w:tab w:val="num" w:pos="1440"/>
        </w:tabs>
        <w:ind w:left="1440" w:hanging="360"/>
      </w:pPr>
      <w:rPr>
        <w:rFonts w:ascii="Times New Roman" w:hAnsi="Times New Roman" w:hint="default"/>
      </w:rPr>
    </w:lvl>
    <w:lvl w:ilvl="2" w:tplc="7B04CFF6" w:tentative="1">
      <w:start w:val="1"/>
      <w:numFmt w:val="bullet"/>
      <w:lvlText w:val="•"/>
      <w:lvlJc w:val="left"/>
      <w:pPr>
        <w:tabs>
          <w:tab w:val="num" w:pos="2160"/>
        </w:tabs>
        <w:ind w:left="2160" w:hanging="360"/>
      </w:pPr>
      <w:rPr>
        <w:rFonts w:ascii="Times New Roman" w:hAnsi="Times New Roman" w:hint="default"/>
      </w:rPr>
    </w:lvl>
    <w:lvl w:ilvl="3" w:tplc="9760BAAC" w:tentative="1">
      <w:start w:val="1"/>
      <w:numFmt w:val="bullet"/>
      <w:lvlText w:val="•"/>
      <w:lvlJc w:val="left"/>
      <w:pPr>
        <w:tabs>
          <w:tab w:val="num" w:pos="2880"/>
        </w:tabs>
        <w:ind w:left="2880" w:hanging="360"/>
      </w:pPr>
      <w:rPr>
        <w:rFonts w:ascii="Times New Roman" w:hAnsi="Times New Roman" w:hint="default"/>
      </w:rPr>
    </w:lvl>
    <w:lvl w:ilvl="4" w:tplc="EDB4CA40" w:tentative="1">
      <w:start w:val="1"/>
      <w:numFmt w:val="bullet"/>
      <w:lvlText w:val="•"/>
      <w:lvlJc w:val="left"/>
      <w:pPr>
        <w:tabs>
          <w:tab w:val="num" w:pos="3600"/>
        </w:tabs>
        <w:ind w:left="3600" w:hanging="360"/>
      </w:pPr>
      <w:rPr>
        <w:rFonts w:ascii="Times New Roman" w:hAnsi="Times New Roman" w:hint="default"/>
      </w:rPr>
    </w:lvl>
    <w:lvl w:ilvl="5" w:tplc="81E24D48" w:tentative="1">
      <w:start w:val="1"/>
      <w:numFmt w:val="bullet"/>
      <w:lvlText w:val="•"/>
      <w:lvlJc w:val="left"/>
      <w:pPr>
        <w:tabs>
          <w:tab w:val="num" w:pos="4320"/>
        </w:tabs>
        <w:ind w:left="4320" w:hanging="360"/>
      </w:pPr>
      <w:rPr>
        <w:rFonts w:ascii="Times New Roman" w:hAnsi="Times New Roman" w:hint="default"/>
      </w:rPr>
    </w:lvl>
    <w:lvl w:ilvl="6" w:tplc="4FB665DA" w:tentative="1">
      <w:start w:val="1"/>
      <w:numFmt w:val="bullet"/>
      <w:lvlText w:val="•"/>
      <w:lvlJc w:val="left"/>
      <w:pPr>
        <w:tabs>
          <w:tab w:val="num" w:pos="5040"/>
        </w:tabs>
        <w:ind w:left="5040" w:hanging="360"/>
      </w:pPr>
      <w:rPr>
        <w:rFonts w:ascii="Times New Roman" w:hAnsi="Times New Roman" w:hint="default"/>
      </w:rPr>
    </w:lvl>
    <w:lvl w:ilvl="7" w:tplc="F3B06FB2" w:tentative="1">
      <w:start w:val="1"/>
      <w:numFmt w:val="bullet"/>
      <w:lvlText w:val="•"/>
      <w:lvlJc w:val="left"/>
      <w:pPr>
        <w:tabs>
          <w:tab w:val="num" w:pos="5760"/>
        </w:tabs>
        <w:ind w:left="5760" w:hanging="360"/>
      </w:pPr>
      <w:rPr>
        <w:rFonts w:ascii="Times New Roman" w:hAnsi="Times New Roman" w:hint="default"/>
      </w:rPr>
    </w:lvl>
    <w:lvl w:ilvl="8" w:tplc="606EB0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EB3491"/>
    <w:multiLevelType w:val="hybridMultilevel"/>
    <w:tmpl w:val="97983B96"/>
    <w:lvl w:ilvl="0" w:tplc="49D279B0">
      <w:start w:val="1"/>
      <w:numFmt w:val="bullet"/>
      <w:lvlText w:val="•"/>
      <w:lvlJc w:val="left"/>
      <w:pPr>
        <w:tabs>
          <w:tab w:val="num" w:pos="1080"/>
        </w:tabs>
        <w:ind w:left="1080" w:hanging="360"/>
      </w:pPr>
      <w:rPr>
        <w:rFonts w:ascii="Times New Roman" w:hAnsi="Times New Roman" w:hint="default"/>
      </w:rPr>
    </w:lvl>
    <w:lvl w:ilvl="1" w:tplc="F692D046">
      <w:start w:val="75"/>
      <w:numFmt w:val="bullet"/>
      <w:lvlText w:val="•"/>
      <w:lvlJc w:val="left"/>
      <w:pPr>
        <w:tabs>
          <w:tab w:val="num" w:pos="1800"/>
        </w:tabs>
        <w:ind w:left="1800" w:hanging="360"/>
      </w:pPr>
      <w:rPr>
        <w:rFonts w:ascii="Times New Roman" w:hAnsi="Times New Roman" w:hint="default"/>
      </w:rPr>
    </w:lvl>
    <w:lvl w:ilvl="2" w:tplc="9702BDB6">
      <w:start w:val="1"/>
      <w:numFmt w:val="bullet"/>
      <w:lvlText w:val="•"/>
      <w:lvlJc w:val="left"/>
      <w:pPr>
        <w:tabs>
          <w:tab w:val="num" w:pos="2520"/>
        </w:tabs>
        <w:ind w:left="2520" w:hanging="360"/>
      </w:pPr>
      <w:rPr>
        <w:rFonts w:ascii="Times New Roman" w:hAnsi="Times New Roman" w:hint="default"/>
      </w:rPr>
    </w:lvl>
    <w:lvl w:ilvl="3" w:tplc="6DC824F6" w:tentative="1">
      <w:start w:val="1"/>
      <w:numFmt w:val="bullet"/>
      <w:lvlText w:val="•"/>
      <w:lvlJc w:val="left"/>
      <w:pPr>
        <w:tabs>
          <w:tab w:val="num" w:pos="3240"/>
        </w:tabs>
        <w:ind w:left="3240" w:hanging="360"/>
      </w:pPr>
      <w:rPr>
        <w:rFonts w:ascii="Times New Roman" w:hAnsi="Times New Roman" w:hint="default"/>
      </w:rPr>
    </w:lvl>
    <w:lvl w:ilvl="4" w:tplc="720234B4" w:tentative="1">
      <w:start w:val="1"/>
      <w:numFmt w:val="bullet"/>
      <w:lvlText w:val="•"/>
      <w:lvlJc w:val="left"/>
      <w:pPr>
        <w:tabs>
          <w:tab w:val="num" w:pos="3960"/>
        </w:tabs>
        <w:ind w:left="3960" w:hanging="360"/>
      </w:pPr>
      <w:rPr>
        <w:rFonts w:ascii="Times New Roman" w:hAnsi="Times New Roman" w:hint="default"/>
      </w:rPr>
    </w:lvl>
    <w:lvl w:ilvl="5" w:tplc="3BBE3EC4" w:tentative="1">
      <w:start w:val="1"/>
      <w:numFmt w:val="bullet"/>
      <w:lvlText w:val="•"/>
      <w:lvlJc w:val="left"/>
      <w:pPr>
        <w:tabs>
          <w:tab w:val="num" w:pos="4680"/>
        </w:tabs>
        <w:ind w:left="4680" w:hanging="360"/>
      </w:pPr>
      <w:rPr>
        <w:rFonts w:ascii="Times New Roman" w:hAnsi="Times New Roman" w:hint="default"/>
      </w:rPr>
    </w:lvl>
    <w:lvl w:ilvl="6" w:tplc="458C94BE" w:tentative="1">
      <w:start w:val="1"/>
      <w:numFmt w:val="bullet"/>
      <w:lvlText w:val="•"/>
      <w:lvlJc w:val="left"/>
      <w:pPr>
        <w:tabs>
          <w:tab w:val="num" w:pos="5400"/>
        </w:tabs>
        <w:ind w:left="5400" w:hanging="360"/>
      </w:pPr>
      <w:rPr>
        <w:rFonts w:ascii="Times New Roman" w:hAnsi="Times New Roman" w:hint="default"/>
      </w:rPr>
    </w:lvl>
    <w:lvl w:ilvl="7" w:tplc="C3344E22" w:tentative="1">
      <w:start w:val="1"/>
      <w:numFmt w:val="bullet"/>
      <w:lvlText w:val="•"/>
      <w:lvlJc w:val="left"/>
      <w:pPr>
        <w:tabs>
          <w:tab w:val="num" w:pos="6120"/>
        </w:tabs>
        <w:ind w:left="6120" w:hanging="360"/>
      </w:pPr>
      <w:rPr>
        <w:rFonts w:ascii="Times New Roman" w:hAnsi="Times New Roman" w:hint="default"/>
      </w:rPr>
    </w:lvl>
    <w:lvl w:ilvl="8" w:tplc="F168CC60" w:tentative="1">
      <w:start w:val="1"/>
      <w:numFmt w:val="bullet"/>
      <w:lvlText w:val="•"/>
      <w:lvlJc w:val="left"/>
      <w:pPr>
        <w:tabs>
          <w:tab w:val="num" w:pos="6840"/>
        </w:tabs>
        <w:ind w:left="6840" w:hanging="360"/>
      </w:pPr>
      <w:rPr>
        <w:rFonts w:ascii="Times New Roman" w:hAnsi="Times New Roman" w:hint="default"/>
      </w:rPr>
    </w:lvl>
  </w:abstractNum>
  <w:abstractNum w:abstractNumId="10" w15:restartNumberingAfterBreak="0">
    <w:nsid w:val="17F703EB"/>
    <w:multiLevelType w:val="hybridMultilevel"/>
    <w:tmpl w:val="F99C815E"/>
    <w:lvl w:ilvl="0" w:tplc="726ABEE2">
      <w:start w:val="1"/>
      <w:numFmt w:val="bullet"/>
      <w:lvlText w:val="•"/>
      <w:lvlJc w:val="left"/>
      <w:pPr>
        <w:tabs>
          <w:tab w:val="num" w:pos="1080"/>
        </w:tabs>
        <w:ind w:left="1080" w:hanging="360"/>
      </w:pPr>
      <w:rPr>
        <w:rFonts w:ascii="Times New Roman" w:hAnsi="Times New Roman" w:hint="default"/>
      </w:rPr>
    </w:lvl>
    <w:lvl w:ilvl="1" w:tplc="7EC2554E" w:tentative="1">
      <w:start w:val="1"/>
      <w:numFmt w:val="bullet"/>
      <w:lvlText w:val="•"/>
      <w:lvlJc w:val="left"/>
      <w:pPr>
        <w:tabs>
          <w:tab w:val="num" w:pos="1800"/>
        </w:tabs>
        <w:ind w:left="1800" w:hanging="360"/>
      </w:pPr>
      <w:rPr>
        <w:rFonts w:ascii="Times New Roman" w:hAnsi="Times New Roman" w:hint="default"/>
      </w:rPr>
    </w:lvl>
    <w:lvl w:ilvl="2" w:tplc="ECB80866" w:tentative="1">
      <w:start w:val="1"/>
      <w:numFmt w:val="bullet"/>
      <w:lvlText w:val="•"/>
      <w:lvlJc w:val="left"/>
      <w:pPr>
        <w:tabs>
          <w:tab w:val="num" w:pos="2520"/>
        </w:tabs>
        <w:ind w:left="2520" w:hanging="360"/>
      </w:pPr>
      <w:rPr>
        <w:rFonts w:ascii="Times New Roman" w:hAnsi="Times New Roman" w:hint="default"/>
      </w:rPr>
    </w:lvl>
    <w:lvl w:ilvl="3" w:tplc="9D52CFAC" w:tentative="1">
      <w:start w:val="1"/>
      <w:numFmt w:val="bullet"/>
      <w:lvlText w:val="•"/>
      <w:lvlJc w:val="left"/>
      <w:pPr>
        <w:tabs>
          <w:tab w:val="num" w:pos="3240"/>
        </w:tabs>
        <w:ind w:left="3240" w:hanging="360"/>
      </w:pPr>
      <w:rPr>
        <w:rFonts w:ascii="Times New Roman" w:hAnsi="Times New Roman" w:hint="default"/>
      </w:rPr>
    </w:lvl>
    <w:lvl w:ilvl="4" w:tplc="B19E6D80" w:tentative="1">
      <w:start w:val="1"/>
      <w:numFmt w:val="bullet"/>
      <w:lvlText w:val="•"/>
      <w:lvlJc w:val="left"/>
      <w:pPr>
        <w:tabs>
          <w:tab w:val="num" w:pos="3960"/>
        </w:tabs>
        <w:ind w:left="3960" w:hanging="360"/>
      </w:pPr>
      <w:rPr>
        <w:rFonts w:ascii="Times New Roman" w:hAnsi="Times New Roman" w:hint="default"/>
      </w:rPr>
    </w:lvl>
    <w:lvl w:ilvl="5" w:tplc="25D82CC8" w:tentative="1">
      <w:start w:val="1"/>
      <w:numFmt w:val="bullet"/>
      <w:lvlText w:val="•"/>
      <w:lvlJc w:val="left"/>
      <w:pPr>
        <w:tabs>
          <w:tab w:val="num" w:pos="4680"/>
        </w:tabs>
        <w:ind w:left="4680" w:hanging="360"/>
      </w:pPr>
      <w:rPr>
        <w:rFonts w:ascii="Times New Roman" w:hAnsi="Times New Roman" w:hint="default"/>
      </w:rPr>
    </w:lvl>
    <w:lvl w:ilvl="6" w:tplc="5B0088C4" w:tentative="1">
      <w:start w:val="1"/>
      <w:numFmt w:val="bullet"/>
      <w:lvlText w:val="•"/>
      <w:lvlJc w:val="left"/>
      <w:pPr>
        <w:tabs>
          <w:tab w:val="num" w:pos="5400"/>
        </w:tabs>
        <w:ind w:left="5400" w:hanging="360"/>
      </w:pPr>
      <w:rPr>
        <w:rFonts w:ascii="Times New Roman" w:hAnsi="Times New Roman" w:hint="default"/>
      </w:rPr>
    </w:lvl>
    <w:lvl w:ilvl="7" w:tplc="62889A3C" w:tentative="1">
      <w:start w:val="1"/>
      <w:numFmt w:val="bullet"/>
      <w:lvlText w:val="•"/>
      <w:lvlJc w:val="left"/>
      <w:pPr>
        <w:tabs>
          <w:tab w:val="num" w:pos="6120"/>
        </w:tabs>
        <w:ind w:left="6120" w:hanging="360"/>
      </w:pPr>
      <w:rPr>
        <w:rFonts w:ascii="Times New Roman" w:hAnsi="Times New Roman" w:hint="default"/>
      </w:rPr>
    </w:lvl>
    <w:lvl w:ilvl="8" w:tplc="9BB4AE18" w:tentative="1">
      <w:start w:val="1"/>
      <w:numFmt w:val="bullet"/>
      <w:lvlText w:val="•"/>
      <w:lvlJc w:val="left"/>
      <w:pPr>
        <w:tabs>
          <w:tab w:val="num" w:pos="6840"/>
        </w:tabs>
        <w:ind w:left="6840" w:hanging="360"/>
      </w:pPr>
      <w:rPr>
        <w:rFonts w:ascii="Times New Roman" w:hAnsi="Times New Roman" w:hint="default"/>
      </w:rPr>
    </w:lvl>
  </w:abstractNum>
  <w:abstractNum w:abstractNumId="11" w15:restartNumberingAfterBreak="0">
    <w:nsid w:val="1A207050"/>
    <w:multiLevelType w:val="hybridMultilevel"/>
    <w:tmpl w:val="E8E078A6"/>
    <w:lvl w:ilvl="0" w:tplc="E82C8672">
      <w:start w:val="1"/>
      <w:numFmt w:val="bullet"/>
      <w:lvlText w:val="•"/>
      <w:lvlJc w:val="left"/>
      <w:pPr>
        <w:tabs>
          <w:tab w:val="num" w:pos="720"/>
        </w:tabs>
        <w:ind w:left="720" w:hanging="360"/>
      </w:pPr>
      <w:rPr>
        <w:rFonts w:ascii="Times New Roman" w:hAnsi="Times New Roman" w:hint="default"/>
      </w:rPr>
    </w:lvl>
    <w:lvl w:ilvl="1" w:tplc="4C0CF428" w:tentative="1">
      <w:start w:val="1"/>
      <w:numFmt w:val="bullet"/>
      <w:lvlText w:val="•"/>
      <w:lvlJc w:val="left"/>
      <w:pPr>
        <w:tabs>
          <w:tab w:val="num" w:pos="1440"/>
        </w:tabs>
        <w:ind w:left="1440" w:hanging="360"/>
      </w:pPr>
      <w:rPr>
        <w:rFonts w:ascii="Times New Roman" w:hAnsi="Times New Roman" w:hint="default"/>
      </w:rPr>
    </w:lvl>
    <w:lvl w:ilvl="2" w:tplc="6074D75A" w:tentative="1">
      <w:start w:val="1"/>
      <w:numFmt w:val="bullet"/>
      <w:lvlText w:val="•"/>
      <w:lvlJc w:val="left"/>
      <w:pPr>
        <w:tabs>
          <w:tab w:val="num" w:pos="2160"/>
        </w:tabs>
        <w:ind w:left="2160" w:hanging="360"/>
      </w:pPr>
      <w:rPr>
        <w:rFonts w:ascii="Times New Roman" w:hAnsi="Times New Roman" w:hint="default"/>
      </w:rPr>
    </w:lvl>
    <w:lvl w:ilvl="3" w:tplc="3124AA3C" w:tentative="1">
      <w:start w:val="1"/>
      <w:numFmt w:val="bullet"/>
      <w:lvlText w:val="•"/>
      <w:lvlJc w:val="left"/>
      <w:pPr>
        <w:tabs>
          <w:tab w:val="num" w:pos="2880"/>
        </w:tabs>
        <w:ind w:left="2880" w:hanging="360"/>
      </w:pPr>
      <w:rPr>
        <w:rFonts w:ascii="Times New Roman" w:hAnsi="Times New Roman" w:hint="default"/>
      </w:rPr>
    </w:lvl>
    <w:lvl w:ilvl="4" w:tplc="2F16BE34" w:tentative="1">
      <w:start w:val="1"/>
      <w:numFmt w:val="bullet"/>
      <w:lvlText w:val="•"/>
      <w:lvlJc w:val="left"/>
      <w:pPr>
        <w:tabs>
          <w:tab w:val="num" w:pos="3600"/>
        </w:tabs>
        <w:ind w:left="3600" w:hanging="360"/>
      </w:pPr>
      <w:rPr>
        <w:rFonts w:ascii="Times New Roman" w:hAnsi="Times New Roman" w:hint="default"/>
      </w:rPr>
    </w:lvl>
    <w:lvl w:ilvl="5" w:tplc="7C289066" w:tentative="1">
      <w:start w:val="1"/>
      <w:numFmt w:val="bullet"/>
      <w:lvlText w:val="•"/>
      <w:lvlJc w:val="left"/>
      <w:pPr>
        <w:tabs>
          <w:tab w:val="num" w:pos="4320"/>
        </w:tabs>
        <w:ind w:left="4320" w:hanging="360"/>
      </w:pPr>
      <w:rPr>
        <w:rFonts w:ascii="Times New Roman" w:hAnsi="Times New Roman" w:hint="default"/>
      </w:rPr>
    </w:lvl>
    <w:lvl w:ilvl="6" w:tplc="1766064E" w:tentative="1">
      <w:start w:val="1"/>
      <w:numFmt w:val="bullet"/>
      <w:lvlText w:val="•"/>
      <w:lvlJc w:val="left"/>
      <w:pPr>
        <w:tabs>
          <w:tab w:val="num" w:pos="5040"/>
        </w:tabs>
        <w:ind w:left="5040" w:hanging="360"/>
      </w:pPr>
      <w:rPr>
        <w:rFonts w:ascii="Times New Roman" w:hAnsi="Times New Roman" w:hint="default"/>
      </w:rPr>
    </w:lvl>
    <w:lvl w:ilvl="7" w:tplc="5E8A5E56" w:tentative="1">
      <w:start w:val="1"/>
      <w:numFmt w:val="bullet"/>
      <w:lvlText w:val="•"/>
      <w:lvlJc w:val="left"/>
      <w:pPr>
        <w:tabs>
          <w:tab w:val="num" w:pos="5760"/>
        </w:tabs>
        <w:ind w:left="5760" w:hanging="360"/>
      </w:pPr>
      <w:rPr>
        <w:rFonts w:ascii="Times New Roman" w:hAnsi="Times New Roman" w:hint="default"/>
      </w:rPr>
    </w:lvl>
    <w:lvl w:ilvl="8" w:tplc="8E62CE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F71976"/>
    <w:multiLevelType w:val="hybridMultilevel"/>
    <w:tmpl w:val="0BA4DB8A"/>
    <w:lvl w:ilvl="0" w:tplc="E19A4B50">
      <w:start w:val="1"/>
      <w:numFmt w:val="bullet"/>
      <w:lvlText w:val="•"/>
      <w:lvlJc w:val="left"/>
      <w:pPr>
        <w:tabs>
          <w:tab w:val="num" w:pos="1080"/>
        </w:tabs>
        <w:ind w:left="1080" w:hanging="360"/>
      </w:pPr>
      <w:rPr>
        <w:rFonts w:ascii="Times New Roman" w:hAnsi="Times New Roman" w:hint="default"/>
      </w:rPr>
    </w:lvl>
    <w:lvl w:ilvl="1" w:tplc="A26A2E7E" w:tentative="1">
      <w:start w:val="1"/>
      <w:numFmt w:val="bullet"/>
      <w:lvlText w:val="•"/>
      <w:lvlJc w:val="left"/>
      <w:pPr>
        <w:tabs>
          <w:tab w:val="num" w:pos="1800"/>
        </w:tabs>
        <w:ind w:left="1800" w:hanging="360"/>
      </w:pPr>
      <w:rPr>
        <w:rFonts w:ascii="Times New Roman" w:hAnsi="Times New Roman" w:hint="default"/>
      </w:rPr>
    </w:lvl>
    <w:lvl w:ilvl="2" w:tplc="1C065998" w:tentative="1">
      <w:start w:val="1"/>
      <w:numFmt w:val="bullet"/>
      <w:lvlText w:val="•"/>
      <w:lvlJc w:val="left"/>
      <w:pPr>
        <w:tabs>
          <w:tab w:val="num" w:pos="2520"/>
        </w:tabs>
        <w:ind w:left="2520" w:hanging="360"/>
      </w:pPr>
      <w:rPr>
        <w:rFonts w:ascii="Times New Roman" w:hAnsi="Times New Roman" w:hint="default"/>
      </w:rPr>
    </w:lvl>
    <w:lvl w:ilvl="3" w:tplc="B9489E0C" w:tentative="1">
      <w:start w:val="1"/>
      <w:numFmt w:val="bullet"/>
      <w:lvlText w:val="•"/>
      <w:lvlJc w:val="left"/>
      <w:pPr>
        <w:tabs>
          <w:tab w:val="num" w:pos="3240"/>
        </w:tabs>
        <w:ind w:left="3240" w:hanging="360"/>
      </w:pPr>
      <w:rPr>
        <w:rFonts w:ascii="Times New Roman" w:hAnsi="Times New Roman" w:hint="default"/>
      </w:rPr>
    </w:lvl>
    <w:lvl w:ilvl="4" w:tplc="D10AF7E4" w:tentative="1">
      <w:start w:val="1"/>
      <w:numFmt w:val="bullet"/>
      <w:lvlText w:val="•"/>
      <w:lvlJc w:val="left"/>
      <w:pPr>
        <w:tabs>
          <w:tab w:val="num" w:pos="3960"/>
        </w:tabs>
        <w:ind w:left="3960" w:hanging="360"/>
      </w:pPr>
      <w:rPr>
        <w:rFonts w:ascii="Times New Roman" w:hAnsi="Times New Roman" w:hint="default"/>
      </w:rPr>
    </w:lvl>
    <w:lvl w:ilvl="5" w:tplc="7DA6EDEA" w:tentative="1">
      <w:start w:val="1"/>
      <w:numFmt w:val="bullet"/>
      <w:lvlText w:val="•"/>
      <w:lvlJc w:val="left"/>
      <w:pPr>
        <w:tabs>
          <w:tab w:val="num" w:pos="4680"/>
        </w:tabs>
        <w:ind w:left="4680" w:hanging="360"/>
      </w:pPr>
      <w:rPr>
        <w:rFonts w:ascii="Times New Roman" w:hAnsi="Times New Roman" w:hint="default"/>
      </w:rPr>
    </w:lvl>
    <w:lvl w:ilvl="6" w:tplc="F028BE48" w:tentative="1">
      <w:start w:val="1"/>
      <w:numFmt w:val="bullet"/>
      <w:lvlText w:val="•"/>
      <w:lvlJc w:val="left"/>
      <w:pPr>
        <w:tabs>
          <w:tab w:val="num" w:pos="5400"/>
        </w:tabs>
        <w:ind w:left="5400" w:hanging="360"/>
      </w:pPr>
      <w:rPr>
        <w:rFonts w:ascii="Times New Roman" w:hAnsi="Times New Roman" w:hint="default"/>
      </w:rPr>
    </w:lvl>
    <w:lvl w:ilvl="7" w:tplc="6B867978" w:tentative="1">
      <w:start w:val="1"/>
      <w:numFmt w:val="bullet"/>
      <w:lvlText w:val="•"/>
      <w:lvlJc w:val="left"/>
      <w:pPr>
        <w:tabs>
          <w:tab w:val="num" w:pos="6120"/>
        </w:tabs>
        <w:ind w:left="6120" w:hanging="360"/>
      </w:pPr>
      <w:rPr>
        <w:rFonts w:ascii="Times New Roman" w:hAnsi="Times New Roman" w:hint="default"/>
      </w:rPr>
    </w:lvl>
    <w:lvl w:ilvl="8" w:tplc="9760EAF0" w:tentative="1">
      <w:start w:val="1"/>
      <w:numFmt w:val="bullet"/>
      <w:lvlText w:val="•"/>
      <w:lvlJc w:val="left"/>
      <w:pPr>
        <w:tabs>
          <w:tab w:val="num" w:pos="6840"/>
        </w:tabs>
        <w:ind w:left="6840" w:hanging="360"/>
      </w:pPr>
      <w:rPr>
        <w:rFonts w:ascii="Times New Roman" w:hAnsi="Times New Roman" w:hint="default"/>
      </w:rPr>
    </w:lvl>
  </w:abstractNum>
  <w:abstractNum w:abstractNumId="13" w15:restartNumberingAfterBreak="0">
    <w:nsid w:val="1B0C5756"/>
    <w:multiLevelType w:val="hybridMultilevel"/>
    <w:tmpl w:val="6D1C485E"/>
    <w:lvl w:ilvl="0" w:tplc="9C227012">
      <w:start w:val="1"/>
      <w:numFmt w:val="bullet"/>
      <w:lvlText w:val="•"/>
      <w:lvlJc w:val="left"/>
      <w:pPr>
        <w:tabs>
          <w:tab w:val="num" w:pos="1080"/>
        </w:tabs>
        <w:ind w:left="1080" w:hanging="360"/>
      </w:pPr>
      <w:rPr>
        <w:rFonts w:ascii="Times New Roman" w:hAnsi="Times New Roman" w:hint="default"/>
      </w:rPr>
    </w:lvl>
    <w:lvl w:ilvl="1" w:tplc="F95CF722" w:tentative="1">
      <w:start w:val="1"/>
      <w:numFmt w:val="bullet"/>
      <w:lvlText w:val="•"/>
      <w:lvlJc w:val="left"/>
      <w:pPr>
        <w:tabs>
          <w:tab w:val="num" w:pos="1800"/>
        </w:tabs>
        <w:ind w:left="1800" w:hanging="360"/>
      </w:pPr>
      <w:rPr>
        <w:rFonts w:ascii="Times New Roman" w:hAnsi="Times New Roman" w:hint="default"/>
      </w:rPr>
    </w:lvl>
    <w:lvl w:ilvl="2" w:tplc="5E0C46C6" w:tentative="1">
      <w:start w:val="1"/>
      <w:numFmt w:val="bullet"/>
      <w:lvlText w:val="•"/>
      <w:lvlJc w:val="left"/>
      <w:pPr>
        <w:tabs>
          <w:tab w:val="num" w:pos="2520"/>
        </w:tabs>
        <w:ind w:left="2520" w:hanging="360"/>
      </w:pPr>
      <w:rPr>
        <w:rFonts w:ascii="Times New Roman" w:hAnsi="Times New Roman" w:hint="default"/>
      </w:rPr>
    </w:lvl>
    <w:lvl w:ilvl="3" w:tplc="918ACCDE" w:tentative="1">
      <w:start w:val="1"/>
      <w:numFmt w:val="bullet"/>
      <w:lvlText w:val="•"/>
      <w:lvlJc w:val="left"/>
      <w:pPr>
        <w:tabs>
          <w:tab w:val="num" w:pos="3240"/>
        </w:tabs>
        <w:ind w:left="3240" w:hanging="360"/>
      </w:pPr>
      <w:rPr>
        <w:rFonts w:ascii="Times New Roman" w:hAnsi="Times New Roman" w:hint="default"/>
      </w:rPr>
    </w:lvl>
    <w:lvl w:ilvl="4" w:tplc="DDC0CA96" w:tentative="1">
      <w:start w:val="1"/>
      <w:numFmt w:val="bullet"/>
      <w:lvlText w:val="•"/>
      <w:lvlJc w:val="left"/>
      <w:pPr>
        <w:tabs>
          <w:tab w:val="num" w:pos="3960"/>
        </w:tabs>
        <w:ind w:left="3960" w:hanging="360"/>
      </w:pPr>
      <w:rPr>
        <w:rFonts w:ascii="Times New Roman" w:hAnsi="Times New Roman" w:hint="default"/>
      </w:rPr>
    </w:lvl>
    <w:lvl w:ilvl="5" w:tplc="8FF07CC6" w:tentative="1">
      <w:start w:val="1"/>
      <w:numFmt w:val="bullet"/>
      <w:lvlText w:val="•"/>
      <w:lvlJc w:val="left"/>
      <w:pPr>
        <w:tabs>
          <w:tab w:val="num" w:pos="4680"/>
        </w:tabs>
        <w:ind w:left="4680" w:hanging="360"/>
      </w:pPr>
      <w:rPr>
        <w:rFonts w:ascii="Times New Roman" w:hAnsi="Times New Roman" w:hint="default"/>
      </w:rPr>
    </w:lvl>
    <w:lvl w:ilvl="6" w:tplc="474A3678" w:tentative="1">
      <w:start w:val="1"/>
      <w:numFmt w:val="bullet"/>
      <w:lvlText w:val="•"/>
      <w:lvlJc w:val="left"/>
      <w:pPr>
        <w:tabs>
          <w:tab w:val="num" w:pos="5400"/>
        </w:tabs>
        <w:ind w:left="5400" w:hanging="360"/>
      </w:pPr>
      <w:rPr>
        <w:rFonts w:ascii="Times New Roman" w:hAnsi="Times New Roman" w:hint="default"/>
      </w:rPr>
    </w:lvl>
    <w:lvl w:ilvl="7" w:tplc="03E8362C" w:tentative="1">
      <w:start w:val="1"/>
      <w:numFmt w:val="bullet"/>
      <w:lvlText w:val="•"/>
      <w:lvlJc w:val="left"/>
      <w:pPr>
        <w:tabs>
          <w:tab w:val="num" w:pos="6120"/>
        </w:tabs>
        <w:ind w:left="6120" w:hanging="360"/>
      </w:pPr>
      <w:rPr>
        <w:rFonts w:ascii="Times New Roman" w:hAnsi="Times New Roman" w:hint="default"/>
      </w:rPr>
    </w:lvl>
    <w:lvl w:ilvl="8" w:tplc="B59EE75E" w:tentative="1">
      <w:start w:val="1"/>
      <w:numFmt w:val="bullet"/>
      <w:lvlText w:val="•"/>
      <w:lvlJc w:val="left"/>
      <w:pPr>
        <w:tabs>
          <w:tab w:val="num" w:pos="6840"/>
        </w:tabs>
        <w:ind w:left="6840" w:hanging="360"/>
      </w:pPr>
      <w:rPr>
        <w:rFonts w:ascii="Times New Roman" w:hAnsi="Times New Roman" w:hint="default"/>
      </w:rPr>
    </w:lvl>
  </w:abstractNum>
  <w:abstractNum w:abstractNumId="14" w15:restartNumberingAfterBreak="0">
    <w:nsid w:val="1BFE11DB"/>
    <w:multiLevelType w:val="hybridMultilevel"/>
    <w:tmpl w:val="520C2492"/>
    <w:lvl w:ilvl="0" w:tplc="596AC77E">
      <w:start w:val="1"/>
      <w:numFmt w:val="bullet"/>
      <w:lvlText w:val="•"/>
      <w:lvlJc w:val="left"/>
      <w:pPr>
        <w:tabs>
          <w:tab w:val="num" w:pos="720"/>
        </w:tabs>
        <w:ind w:left="720" w:hanging="360"/>
      </w:pPr>
      <w:rPr>
        <w:rFonts w:ascii="Times New Roman" w:hAnsi="Times New Roman" w:hint="default"/>
      </w:rPr>
    </w:lvl>
    <w:lvl w:ilvl="1" w:tplc="B12A39CE" w:tentative="1">
      <w:start w:val="1"/>
      <w:numFmt w:val="bullet"/>
      <w:lvlText w:val="•"/>
      <w:lvlJc w:val="left"/>
      <w:pPr>
        <w:tabs>
          <w:tab w:val="num" w:pos="1440"/>
        </w:tabs>
        <w:ind w:left="1440" w:hanging="360"/>
      </w:pPr>
      <w:rPr>
        <w:rFonts w:ascii="Times New Roman" w:hAnsi="Times New Roman" w:hint="default"/>
      </w:rPr>
    </w:lvl>
    <w:lvl w:ilvl="2" w:tplc="DCDC8926" w:tentative="1">
      <w:start w:val="1"/>
      <w:numFmt w:val="bullet"/>
      <w:lvlText w:val="•"/>
      <w:lvlJc w:val="left"/>
      <w:pPr>
        <w:tabs>
          <w:tab w:val="num" w:pos="2160"/>
        </w:tabs>
        <w:ind w:left="2160" w:hanging="360"/>
      </w:pPr>
      <w:rPr>
        <w:rFonts w:ascii="Times New Roman" w:hAnsi="Times New Roman" w:hint="default"/>
      </w:rPr>
    </w:lvl>
    <w:lvl w:ilvl="3" w:tplc="E69EDB92" w:tentative="1">
      <w:start w:val="1"/>
      <w:numFmt w:val="bullet"/>
      <w:lvlText w:val="•"/>
      <w:lvlJc w:val="left"/>
      <w:pPr>
        <w:tabs>
          <w:tab w:val="num" w:pos="2880"/>
        </w:tabs>
        <w:ind w:left="2880" w:hanging="360"/>
      </w:pPr>
      <w:rPr>
        <w:rFonts w:ascii="Times New Roman" w:hAnsi="Times New Roman" w:hint="default"/>
      </w:rPr>
    </w:lvl>
    <w:lvl w:ilvl="4" w:tplc="302C7B10" w:tentative="1">
      <w:start w:val="1"/>
      <w:numFmt w:val="bullet"/>
      <w:lvlText w:val="•"/>
      <w:lvlJc w:val="left"/>
      <w:pPr>
        <w:tabs>
          <w:tab w:val="num" w:pos="3600"/>
        </w:tabs>
        <w:ind w:left="3600" w:hanging="360"/>
      </w:pPr>
      <w:rPr>
        <w:rFonts w:ascii="Times New Roman" w:hAnsi="Times New Roman" w:hint="default"/>
      </w:rPr>
    </w:lvl>
    <w:lvl w:ilvl="5" w:tplc="B2F28DD0" w:tentative="1">
      <w:start w:val="1"/>
      <w:numFmt w:val="bullet"/>
      <w:lvlText w:val="•"/>
      <w:lvlJc w:val="left"/>
      <w:pPr>
        <w:tabs>
          <w:tab w:val="num" w:pos="4320"/>
        </w:tabs>
        <w:ind w:left="4320" w:hanging="360"/>
      </w:pPr>
      <w:rPr>
        <w:rFonts w:ascii="Times New Roman" w:hAnsi="Times New Roman" w:hint="default"/>
      </w:rPr>
    </w:lvl>
    <w:lvl w:ilvl="6" w:tplc="E7B25048" w:tentative="1">
      <w:start w:val="1"/>
      <w:numFmt w:val="bullet"/>
      <w:lvlText w:val="•"/>
      <w:lvlJc w:val="left"/>
      <w:pPr>
        <w:tabs>
          <w:tab w:val="num" w:pos="5040"/>
        </w:tabs>
        <w:ind w:left="5040" w:hanging="360"/>
      </w:pPr>
      <w:rPr>
        <w:rFonts w:ascii="Times New Roman" w:hAnsi="Times New Roman" w:hint="default"/>
      </w:rPr>
    </w:lvl>
    <w:lvl w:ilvl="7" w:tplc="6F3A86CE" w:tentative="1">
      <w:start w:val="1"/>
      <w:numFmt w:val="bullet"/>
      <w:lvlText w:val="•"/>
      <w:lvlJc w:val="left"/>
      <w:pPr>
        <w:tabs>
          <w:tab w:val="num" w:pos="5760"/>
        </w:tabs>
        <w:ind w:left="5760" w:hanging="360"/>
      </w:pPr>
      <w:rPr>
        <w:rFonts w:ascii="Times New Roman" w:hAnsi="Times New Roman" w:hint="default"/>
      </w:rPr>
    </w:lvl>
    <w:lvl w:ilvl="8" w:tplc="1E389E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03C4ADD"/>
    <w:multiLevelType w:val="hybridMultilevel"/>
    <w:tmpl w:val="8B526BB0"/>
    <w:lvl w:ilvl="0" w:tplc="A574DAC8">
      <w:start w:val="1"/>
      <w:numFmt w:val="bullet"/>
      <w:lvlText w:val="•"/>
      <w:lvlJc w:val="left"/>
      <w:pPr>
        <w:tabs>
          <w:tab w:val="num" w:pos="720"/>
        </w:tabs>
        <w:ind w:left="720" w:hanging="360"/>
      </w:pPr>
      <w:rPr>
        <w:rFonts w:ascii="Times New Roman" w:hAnsi="Times New Roman" w:hint="default"/>
      </w:rPr>
    </w:lvl>
    <w:lvl w:ilvl="1" w:tplc="B9CAF548">
      <w:start w:val="75"/>
      <w:numFmt w:val="bullet"/>
      <w:lvlText w:val="–"/>
      <w:lvlJc w:val="left"/>
      <w:pPr>
        <w:tabs>
          <w:tab w:val="num" w:pos="1440"/>
        </w:tabs>
        <w:ind w:left="1440" w:hanging="360"/>
      </w:pPr>
      <w:rPr>
        <w:rFonts w:ascii="Times New Roman" w:hAnsi="Times New Roman" w:hint="default"/>
      </w:rPr>
    </w:lvl>
    <w:lvl w:ilvl="2" w:tplc="875C7C2A" w:tentative="1">
      <w:start w:val="1"/>
      <w:numFmt w:val="bullet"/>
      <w:lvlText w:val="•"/>
      <w:lvlJc w:val="left"/>
      <w:pPr>
        <w:tabs>
          <w:tab w:val="num" w:pos="2160"/>
        </w:tabs>
        <w:ind w:left="2160" w:hanging="360"/>
      </w:pPr>
      <w:rPr>
        <w:rFonts w:ascii="Times New Roman" w:hAnsi="Times New Roman" w:hint="default"/>
      </w:rPr>
    </w:lvl>
    <w:lvl w:ilvl="3" w:tplc="D7F436A8" w:tentative="1">
      <w:start w:val="1"/>
      <w:numFmt w:val="bullet"/>
      <w:lvlText w:val="•"/>
      <w:lvlJc w:val="left"/>
      <w:pPr>
        <w:tabs>
          <w:tab w:val="num" w:pos="2880"/>
        </w:tabs>
        <w:ind w:left="2880" w:hanging="360"/>
      </w:pPr>
      <w:rPr>
        <w:rFonts w:ascii="Times New Roman" w:hAnsi="Times New Roman" w:hint="default"/>
      </w:rPr>
    </w:lvl>
    <w:lvl w:ilvl="4" w:tplc="4FB68F4A" w:tentative="1">
      <w:start w:val="1"/>
      <w:numFmt w:val="bullet"/>
      <w:lvlText w:val="•"/>
      <w:lvlJc w:val="left"/>
      <w:pPr>
        <w:tabs>
          <w:tab w:val="num" w:pos="3600"/>
        </w:tabs>
        <w:ind w:left="3600" w:hanging="360"/>
      </w:pPr>
      <w:rPr>
        <w:rFonts w:ascii="Times New Roman" w:hAnsi="Times New Roman" w:hint="default"/>
      </w:rPr>
    </w:lvl>
    <w:lvl w:ilvl="5" w:tplc="977E627C" w:tentative="1">
      <w:start w:val="1"/>
      <w:numFmt w:val="bullet"/>
      <w:lvlText w:val="•"/>
      <w:lvlJc w:val="left"/>
      <w:pPr>
        <w:tabs>
          <w:tab w:val="num" w:pos="4320"/>
        </w:tabs>
        <w:ind w:left="4320" w:hanging="360"/>
      </w:pPr>
      <w:rPr>
        <w:rFonts w:ascii="Times New Roman" w:hAnsi="Times New Roman" w:hint="default"/>
      </w:rPr>
    </w:lvl>
    <w:lvl w:ilvl="6" w:tplc="9D0A04A8" w:tentative="1">
      <w:start w:val="1"/>
      <w:numFmt w:val="bullet"/>
      <w:lvlText w:val="•"/>
      <w:lvlJc w:val="left"/>
      <w:pPr>
        <w:tabs>
          <w:tab w:val="num" w:pos="5040"/>
        </w:tabs>
        <w:ind w:left="5040" w:hanging="360"/>
      </w:pPr>
      <w:rPr>
        <w:rFonts w:ascii="Times New Roman" w:hAnsi="Times New Roman" w:hint="default"/>
      </w:rPr>
    </w:lvl>
    <w:lvl w:ilvl="7" w:tplc="FEF83A88" w:tentative="1">
      <w:start w:val="1"/>
      <w:numFmt w:val="bullet"/>
      <w:lvlText w:val="•"/>
      <w:lvlJc w:val="left"/>
      <w:pPr>
        <w:tabs>
          <w:tab w:val="num" w:pos="5760"/>
        </w:tabs>
        <w:ind w:left="5760" w:hanging="360"/>
      </w:pPr>
      <w:rPr>
        <w:rFonts w:ascii="Times New Roman" w:hAnsi="Times New Roman" w:hint="default"/>
      </w:rPr>
    </w:lvl>
    <w:lvl w:ilvl="8" w:tplc="CA2C86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775226"/>
    <w:multiLevelType w:val="hybridMultilevel"/>
    <w:tmpl w:val="8A98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791BAE"/>
    <w:multiLevelType w:val="hybridMultilevel"/>
    <w:tmpl w:val="ABE29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6208AD"/>
    <w:multiLevelType w:val="hybridMultilevel"/>
    <w:tmpl w:val="FFB4202A"/>
    <w:lvl w:ilvl="0" w:tplc="40186B00">
      <w:start w:val="1"/>
      <w:numFmt w:val="bullet"/>
      <w:lvlText w:val="•"/>
      <w:lvlJc w:val="left"/>
      <w:pPr>
        <w:tabs>
          <w:tab w:val="num" w:pos="720"/>
        </w:tabs>
        <w:ind w:left="720" w:hanging="360"/>
      </w:pPr>
      <w:rPr>
        <w:rFonts w:ascii="Times New Roman" w:hAnsi="Times New Roman" w:hint="default"/>
      </w:rPr>
    </w:lvl>
    <w:lvl w:ilvl="1" w:tplc="3970D29A" w:tentative="1">
      <w:start w:val="1"/>
      <w:numFmt w:val="bullet"/>
      <w:lvlText w:val="•"/>
      <w:lvlJc w:val="left"/>
      <w:pPr>
        <w:tabs>
          <w:tab w:val="num" w:pos="1440"/>
        </w:tabs>
        <w:ind w:left="1440" w:hanging="360"/>
      </w:pPr>
      <w:rPr>
        <w:rFonts w:ascii="Times New Roman" w:hAnsi="Times New Roman" w:hint="default"/>
      </w:rPr>
    </w:lvl>
    <w:lvl w:ilvl="2" w:tplc="E5C69EF0" w:tentative="1">
      <w:start w:val="1"/>
      <w:numFmt w:val="bullet"/>
      <w:lvlText w:val="•"/>
      <w:lvlJc w:val="left"/>
      <w:pPr>
        <w:tabs>
          <w:tab w:val="num" w:pos="2160"/>
        </w:tabs>
        <w:ind w:left="2160" w:hanging="360"/>
      </w:pPr>
      <w:rPr>
        <w:rFonts w:ascii="Times New Roman" w:hAnsi="Times New Roman" w:hint="default"/>
      </w:rPr>
    </w:lvl>
    <w:lvl w:ilvl="3" w:tplc="F934DB60" w:tentative="1">
      <w:start w:val="1"/>
      <w:numFmt w:val="bullet"/>
      <w:lvlText w:val="•"/>
      <w:lvlJc w:val="left"/>
      <w:pPr>
        <w:tabs>
          <w:tab w:val="num" w:pos="2880"/>
        </w:tabs>
        <w:ind w:left="2880" w:hanging="360"/>
      </w:pPr>
      <w:rPr>
        <w:rFonts w:ascii="Times New Roman" w:hAnsi="Times New Roman" w:hint="default"/>
      </w:rPr>
    </w:lvl>
    <w:lvl w:ilvl="4" w:tplc="AC2C9898" w:tentative="1">
      <w:start w:val="1"/>
      <w:numFmt w:val="bullet"/>
      <w:lvlText w:val="•"/>
      <w:lvlJc w:val="left"/>
      <w:pPr>
        <w:tabs>
          <w:tab w:val="num" w:pos="3600"/>
        </w:tabs>
        <w:ind w:left="3600" w:hanging="360"/>
      </w:pPr>
      <w:rPr>
        <w:rFonts w:ascii="Times New Roman" w:hAnsi="Times New Roman" w:hint="default"/>
      </w:rPr>
    </w:lvl>
    <w:lvl w:ilvl="5" w:tplc="712E6088" w:tentative="1">
      <w:start w:val="1"/>
      <w:numFmt w:val="bullet"/>
      <w:lvlText w:val="•"/>
      <w:lvlJc w:val="left"/>
      <w:pPr>
        <w:tabs>
          <w:tab w:val="num" w:pos="4320"/>
        </w:tabs>
        <w:ind w:left="4320" w:hanging="360"/>
      </w:pPr>
      <w:rPr>
        <w:rFonts w:ascii="Times New Roman" w:hAnsi="Times New Roman" w:hint="default"/>
      </w:rPr>
    </w:lvl>
    <w:lvl w:ilvl="6" w:tplc="951A870A" w:tentative="1">
      <w:start w:val="1"/>
      <w:numFmt w:val="bullet"/>
      <w:lvlText w:val="•"/>
      <w:lvlJc w:val="left"/>
      <w:pPr>
        <w:tabs>
          <w:tab w:val="num" w:pos="5040"/>
        </w:tabs>
        <w:ind w:left="5040" w:hanging="360"/>
      </w:pPr>
      <w:rPr>
        <w:rFonts w:ascii="Times New Roman" w:hAnsi="Times New Roman" w:hint="default"/>
      </w:rPr>
    </w:lvl>
    <w:lvl w:ilvl="7" w:tplc="20000478" w:tentative="1">
      <w:start w:val="1"/>
      <w:numFmt w:val="bullet"/>
      <w:lvlText w:val="•"/>
      <w:lvlJc w:val="left"/>
      <w:pPr>
        <w:tabs>
          <w:tab w:val="num" w:pos="5760"/>
        </w:tabs>
        <w:ind w:left="5760" w:hanging="360"/>
      </w:pPr>
      <w:rPr>
        <w:rFonts w:ascii="Times New Roman" w:hAnsi="Times New Roman" w:hint="default"/>
      </w:rPr>
    </w:lvl>
    <w:lvl w:ilvl="8" w:tplc="EB56EC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6663E6A"/>
    <w:multiLevelType w:val="hybridMultilevel"/>
    <w:tmpl w:val="4A7CCCFE"/>
    <w:lvl w:ilvl="0" w:tplc="B4EEB59E">
      <w:start w:val="1"/>
      <w:numFmt w:val="bullet"/>
      <w:lvlText w:val="•"/>
      <w:lvlJc w:val="left"/>
      <w:pPr>
        <w:tabs>
          <w:tab w:val="num" w:pos="1080"/>
        </w:tabs>
        <w:ind w:left="1080" w:hanging="360"/>
      </w:pPr>
      <w:rPr>
        <w:rFonts w:ascii="Times New Roman" w:hAnsi="Times New Roman" w:hint="default"/>
      </w:rPr>
    </w:lvl>
    <w:lvl w:ilvl="1" w:tplc="15D040D8" w:tentative="1">
      <w:start w:val="1"/>
      <w:numFmt w:val="bullet"/>
      <w:lvlText w:val="•"/>
      <w:lvlJc w:val="left"/>
      <w:pPr>
        <w:tabs>
          <w:tab w:val="num" w:pos="1800"/>
        </w:tabs>
        <w:ind w:left="1800" w:hanging="360"/>
      </w:pPr>
      <w:rPr>
        <w:rFonts w:ascii="Times New Roman" w:hAnsi="Times New Roman" w:hint="default"/>
      </w:rPr>
    </w:lvl>
    <w:lvl w:ilvl="2" w:tplc="2B1AFB54" w:tentative="1">
      <w:start w:val="1"/>
      <w:numFmt w:val="bullet"/>
      <w:lvlText w:val="•"/>
      <w:lvlJc w:val="left"/>
      <w:pPr>
        <w:tabs>
          <w:tab w:val="num" w:pos="2520"/>
        </w:tabs>
        <w:ind w:left="2520" w:hanging="360"/>
      </w:pPr>
      <w:rPr>
        <w:rFonts w:ascii="Times New Roman" w:hAnsi="Times New Roman" w:hint="default"/>
      </w:rPr>
    </w:lvl>
    <w:lvl w:ilvl="3" w:tplc="7118336C" w:tentative="1">
      <w:start w:val="1"/>
      <w:numFmt w:val="bullet"/>
      <w:lvlText w:val="•"/>
      <w:lvlJc w:val="left"/>
      <w:pPr>
        <w:tabs>
          <w:tab w:val="num" w:pos="3240"/>
        </w:tabs>
        <w:ind w:left="3240" w:hanging="360"/>
      </w:pPr>
      <w:rPr>
        <w:rFonts w:ascii="Times New Roman" w:hAnsi="Times New Roman" w:hint="default"/>
      </w:rPr>
    </w:lvl>
    <w:lvl w:ilvl="4" w:tplc="40CAFECC" w:tentative="1">
      <w:start w:val="1"/>
      <w:numFmt w:val="bullet"/>
      <w:lvlText w:val="•"/>
      <w:lvlJc w:val="left"/>
      <w:pPr>
        <w:tabs>
          <w:tab w:val="num" w:pos="3960"/>
        </w:tabs>
        <w:ind w:left="3960" w:hanging="360"/>
      </w:pPr>
      <w:rPr>
        <w:rFonts w:ascii="Times New Roman" w:hAnsi="Times New Roman" w:hint="default"/>
      </w:rPr>
    </w:lvl>
    <w:lvl w:ilvl="5" w:tplc="7E88C9B4" w:tentative="1">
      <w:start w:val="1"/>
      <w:numFmt w:val="bullet"/>
      <w:lvlText w:val="•"/>
      <w:lvlJc w:val="left"/>
      <w:pPr>
        <w:tabs>
          <w:tab w:val="num" w:pos="4680"/>
        </w:tabs>
        <w:ind w:left="4680" w:hanging="360"/>
      </w:pPr>
      <w:rPr>
        <w:rFonts w:ascii="Times New Roman" w:hAnsi="Times New Roman" w:hint="default"/>
      </w:rPr>
    </w:lvl>
    <w:lvl w:ilvl="6" w:tplc="B49681B0" w:tentative="1">
      <w:start w:val="1"/>
      <w:numFmt w:val="bullet"/>
      <w:lvlText w:val="•"/>
      <w:lvlJc w:val="left"/>
      <w:pPr>
        <w:tabs>
          <w:tab w:val="num" w:pos="5400"/>
        </w:tabs>
        <w:ind w:left="5400" w:hanging="360"/>
      </w:pPr>
      <w:rPr>
        <w:rFonts w:ascii="Times New Roman" w:hAnsi="Times New Roman" w:hint="default"/>
      </w:rPr>
    </w:lvl>
    <w:lvl w:ilvl="7" w:tplc="DBB66802" w:tentative="1">
      <w:start w:val="1"/>
      <w:numFmt w:val="bullet"/>
      <w:lvlText w:val="•"/>
      <w:lvlJc w:val="left"/>
      <w:pPr>
        <w:tabs>
          <w:tab w:val="num" w:pos="6120"/>
        </w:tabs>
        <w:ind w:left="6120" w:hanging="360"/>
      </w:pPr>
      <w:rPr>
        <w:rFonts w:ascii="Times New Roman" w:hAnsi="Times New Roman" w:hint="default"/>
      </w:rPr>
    </w:lvl>
    <w:lvl w:ilvl="8" w:tplc="98B6EB0C" w:tentative="1">
      <w:start w:val="1"/>
      <w:numFmt w:val="bullet"/>
      <w:lvlText w:val="•"/>
      <w:lvlJc w:val="left"/>
      <w:pPr>
        <w:tabs>
          <w:tab w:val="num" w:pos="6840"/>
        </w:tabs>
        <w:ind w:left="6840" w:hanging="360"/>
      </w:pPr>
      <w:rPr>
        <w:rFonts w:ascii="Times New Roman" w:hAnsi="Times New Roman" w:hint="default"/>
      </w:rPr>
    </w:lvl>
  </w:abstractNum>
  <w:abstractNum w:abstractNumId="20" w15:restartNumberingAfterBreak="0">
    <w:nsid w:val="28033BC5"/>
    <w:multiLevelType w:val="hybridMultilevel"/>
    <w:tmpl w:val="7DE41F2E"/>
    <w:lvl w:ilvl="0" w:tplc="8BB8B2E6">
      <w:start w:val="1"/>
      <w:numFmt w:val="bullet"/>
      <w:lvlText w:val="•"/>
      <w:lvlJc w:val="left"/>
      <w:pPr>
        <w:tabs>
          <w:tab w:val="num" w:pos="720"/>
        </w:tabs>
        <w:ind w:left="720" w:hanging="360"/>
      </w:pPr>
      <w:rPr>
        <w:rFonts w:ascii="Times New Roman" w:hAnsi="Times New Roman" w:hint="default"/>
      </w:rPr>
    </w:lvl>
    <w:lvl w:ilvl="1" w:tplc="B8309ADC" w:tentative="1">
      <w:start w:val="1"/>
      <w:numFmt w:val="bullet"/>
      <w:lvlText w:val="•"/>
      <w:lvlJc w:val="left"/>
      <w:pPr>
        <w:tabs>
          <w:tab w:val="num" w:pos="1440"/>
        </w:tabs>
        <w:ind w:left="1440" w:hanging="360"/>
      </w:pPr>
      <w:rPr>
        <w:rFonts w:ascii="Times New Roman" w:hAnsi="Times New Roman" w:hint="default"/>
      </w:rPr>
    </w:lvl>
    <w:lvl w:ilvl="2" w:tplc="65DC3F80" w:tentative="1">
      <w:start w:val="1"/>
      <w:numFmt w:val="bullet"/>
      <w:lvlText w:val="•"/>
      <w:lvlJc w:val="left"/>
      <w:pPr>
        <w:tabs>
          <w:tab w:val="num" w:pos="2160"/>
        </w:tabs>
        <w:ind w:left="2160" w:hanging="360"/>
      </w:pPr>
      <w:rPr>
        <w:rFonts w:ascii="Times New Roman" w:hAnsi="Times New Roman" w:hint="default"/>
      </w:rPr>
    </w:lvl>
    <w:lvl w:ilvl="3" w:tplc="5C581B56" w:tentative="1">
      <w:start w:val="1"/>
      <w:numFmt w:val="bullet"/>
      <w:lvlText w:val="•"/>
      <w:lvlJc w:val="left"/>
      <w:pPr>
        <w:tabs>
          <w:tab w:val="num" w:pos="2880"/>
        </w:tabs>
        <w:ind w:left="2880" w:hanging="360"/>
      </w:pPr>
      <w:rPr>
        <w:rFonts w:ascii="Times New Roman" w:hAnsi="Times New Roman" w:hint="default"/>
      </w:rPr>
    </w:lvl>
    <w:lvl w:ilvl="4" w:tplc="1DD27C7E" w:tentative="1">
      <w:start w:val="1"/>
      <w:numFmt w:val="bullet"/>
      <w:lvlText w:val="•"/>
      <w:lvlJc w:val="left"/>
      <w:pPr>
        <w:tabs>
          <w:tab w:val="num" w:pos="3600"/>
        </w:tabs>
        <w:ind w:left="3600" w:hanging="360"/>
      </w:pPr>
      <w:rPr>
        <w:rFonts w:ascii="Times New Roman" w:hAnsi="Times New Roman" w:hint="default"/>
      </w:rPr>
    </w:lvl>
    <w:lvl w:ilvl="5" w:tplc="5378915A" w:tentative="1">
      <w:start w:val="1"/>
      <w:numFmt w:val="bullet"/>
      <w:lvlText w:val="•"/>
      <w:lvlJc w:val="left"/>
      <w:pPr>
        <w:tabs>
          <w:tab w:val="num" w:pos="4320"/>
        </w:tabs>
        <w:ind w:left="4320" w:hanging="360"/>
      </w:pPr>
      <w:rPr>
        <w:rFonts w:ascii="Times New Roman" w:hAnsi="Times New Roman" w:hint="default"/>
      </w:rPr>
    </w:lvl>
    <w:lvl w:ilvl="6" w:tplc="C56E7F2A" w:tentative="1">
      <w:start w:val="1"/>
      <w:numFmt w:val="bullet"/>
      <w:lvlText w:val="•"/>
      <w:lvlJc w:val="left"/>
      <w:pPr>
        <w:tabs>
          <w:tab w:val="num" w:pos="5040"/>
        </w:tabs>
        <w:ind w:left="5040" w:hanging="360"/>
      </w:pPr>
      <w:rPr>
        <w:rFonts w:ascii="Times New Roman" w:hAnsi="Times New Roman" w:hint="default"/>
      </w:rPr>
    </w:lvl>
    <w:lvl w:ilvl="7" w:tplc="0726942A" w:tentative="1">
      <w:start w:val="1"/>
      <w:numFmt w:val="bullet"/>
      <w:lvlText w:val="•"/>
      <w:lvlJc w:val="left"/>
      <w:pPr>
        <w:tabs>
          <w:tab w:val="num" w:pos="5760"/>
        </w:tabs>
        <w:ind w:left="5760" w:hanging="360"/>
      </w:pPr>
      <w:rPr>
        <w:rFonts w:ascii="Times New Roman" w:hAnsi="Times New Roman" w:hint="default"/>
      </w:rPr>
    </w:lvl>
    <w:lvl w:ilvl="8" w:tplc="8AB26D8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A775674"/>
    <w:multiLevelType w:val="hybridMultilevel"/>
    <w:tmpl w:val="DB7CB9CC"/>
    <w:lvl w:ilvl="0" w:tplc="520AB6E2">
      <w:start w:val="1"/>
      <w:numFmt w:val="bullet"/>
      <w:lvlText w:val="•"/>
      <w:lvlJc w:val="left"/>
      <w:pPr>
        <w:tabs>
          <w:tab w:val="num" w:pos="1080"/>
        </w:tabs>
        <w:ind w:left="1080" w:hanging="360"/>
      </w:pPr>
      <w:rPr>
        <w:rFonts w:ascii="Times New Roman" w:hAnsi="Times New Roman" w:hint="default"/>
      </w:rPr>
    </w:lvl>
    <w:lvl w:ilvl="1" w:tplc="8012C390" w:tentative="1">
      <w:start w:val="1"/>
      <w:numFmt w:val="bullet"/>
      <w:lvlText w:val="•"/>
      <w:lvlJc w:val="left"/>
      <w:pPr>
        <w:tabs>
          <w:tab w:val="num" w:pos="1800"/>
        </w:tabs>
        <w:ind w:left="1800" w:hanging="360"/>
      </w:pPr>
      <w:rPr>
        <w:rFonts w:ascii="Times New Roman" w:hAnsi="Times New Roman" w:hint="default"/>
      </w:rPr>
    </w:lvl>
    <w:lvl w:ilvl="2" w:tplc="E07C72EA" w:tentative="1">
      <w:start w:val="1"/>
      <w:numFmt w:val="bullet"/>
      <w:lvlText w:val="•"/>
      <w:lvlJc w:val="left"/>
      <w:pPr>
        <w:tabs>
          <w:tab w:val="num" w:pos="2520"/>
        </w:tabs>
        <w:ind w:left="2520" w:hanging="360"/>
      </w:pPr>
      <w:rPr>
        <w:rFonts w:ascii="Times New Roman" w:hAnsi="Times New Roman" w:hint="default"/>
      </w:rPr>
    </w:lvl>
    <w:lvl w:ilvl="3" w:tplc="00C26B62" w:tentative="1">
      <w:start w:val="1"/>
      <w:numFmt w:val="bullet"/>
      <w:lvlText w:val="•"/>
      <w:lvlJc w:val="left"/>
      <w:pPr>
        <w:tabs>
          <w:tab w:val="num" w:pos="3240"/>
        </w:tabs>
        <w:ind w:left="3240" w:hanging="360"/>
      </w:pPr>
      <w:rPr>
        <w:rFonts w:ascii="Times New Roman" w:hAnsi="Times New Roman" w:hint="default"/>
      </w:rPr>
    </w:lvl>
    <w:lvl w:ilvl="4" w:tplc="02AA6C88" w:tentative="1">
      <w:start w:val="1"/>
      <w:numFmt w:val="bullet"/>
      <w:lvlText w:val="•"/>
      <w:lvlJc w:val="left"/>
      <w:pPr>
        <w:tabs>
          <w:tab w:val="num" w:pos="3960"/>
        </w:tabs>
        <w:ind w:left="3960" w:hanging="360"/>
      </w:pPr>
      <w:rPr>
        <w:rFonts w:ascii="Times New Roman" w:hAnsi="Times New Roman" w:hint="default"/>
      </w:rPr>
    </w:lvl>
    <w:lvl w:ilvl="5" w:tplc="1F764D78" w:tentative="1">
      <w:start w:val="1"/>
      <w:numFmt w:val="bullet"/>
      <w:lvlText w:val="•"/>
      <w:lvlJc w:val="left"/>
      <w:pPr>
        <w:tabs>
          <w:tab w:val="num" w:pos="4680"/>
        </w:tabs>
        <w:ind w:left="4680" w:hanging="360"/>
      </w:pPr>
      <w:rPr>
        <w:rFonts w:ascii="Times New Roman" w:hAnsi="Times New Roman" w:hint="default"/>
      </w:rPr>
    </w:lvl>
    <w:lvl w:ilvl="6" w:tplc="5F70D9EA" w:tentative="1">
      <w:start w:val="1"/>
      <w:numFmt w:val="bullet"/>
      <w:lvlText w:val="•"/>
      <w:lvlJc w:val="left"/>
      <w:pPr>
        <w:tabs>
          <w:tab w:val="num" w:pos="5400"/>
        </w:tabs>
        <w:ind w:left="5400" w:hanging="360"/>
      </w:pPr>
      <w:rPr>
        <w:rFonts w:ascii="Times New Roman" w:hAnsi="Times New Roman" w:hint="default"/>
      </w:rPr>
    </w:lvl>
    <w:lvl w:ilvl="7" w:tplc="93DCDD44" w:tentative="1">
      <w:start w:val="1"/>
      <w:numFmt w:val="bullet"/>
      <w:lvlText w:val="•"/>
      <w:lvlJc w:val="left"/>
      <w:pPr>
        <w:tabs>
          <w:tab w:val="num" w:pos="6120"/>
        </w:tabs>
        <w:ind w:left="6120" w:hanging="360"/>
      </w:pPr>
      <w:rPr>
        <w:rFonts w:ascii="Times New Roman" w:hAnsi="Times New Roman" w:hint="default"/>
      </w:rPr>
    </w:lvl>
    <w:lvl w:ilvl="8" w:tplc="3A62550C"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3B196879"/>
    <w:multiLevelType w:val="hybridMultilevel"/>
    <w:tmpl w:val="603EC17C"/>
    <w:lvl w:ilvl="0" w:tplc="5B1CCE7A">
      <w:start w:val="1"/>
      <w:numFmt w:val="bullet"/>
      <w:lvlText w:val="•"/>
      <w:lvlJc w:val="left"/>
      <w:pPr>
        <w:tabs>
          <w:tab w:val="num" w:pos="720"/>
        </w:tabs>
        <w:ind w:left="720" w:hanging="360"/>
      </w:pPr>
      <w:rPr>
        <w:rFonts w:ascii="Times New Roman" w:hAnsi="Times New Roman" w:hint="default"/>
      </w:rPr>
    </w:lvl>
    <w:lvl w:ilvl="1" w:tplc="B4B2C45E" w:tentative="1">
      <w:start w:val="1"/>
      <w:numFmt w:val="bullet"/>
      <w:lvlText w:val="•"/>
      <w:lvlJc w:val="left"/>
      <w:pPr>
        <w:tabs>
          <w:tab w:val="num" w:pos="1440"/>
        </w:tabs>
        <w:ind w:left="1440" w:hanging="360"/>
      </w:pPr>
      <w:rPr>
        <w:rFonts w:ascii="Times New Roman" w:hAnsi="Times New Roman" w:hint="default"/>
      </w:rPr>
    </w:lvl>
    <w:lvl w:ilvl="2" w:tplc="045C8BA2" w:tentative="1">
      <w:start w:val="1"/>
      <w:numFmt w:val="bullet"/>
      <w:lvlText w:val="•"/>
      <w:lvlJc w:val="left"/>
      <w:pPr>
        <w:tabs>
          <w:tab w:val="num" w:pos="2160"/>
        </w:tabs>
        <w:ind w:left="2160" w:hanging="360"/>
      </w:pPr>
      <w:rPr>
        <w:rFonts w:ascii="Times New Roman" w:hAnsi="Times New Roman" w:hint="default"/>
      </w:rPr>
    </w:lvl>
    <w:lvl w:ilvl="3" w:tplc="2B1C2476" w:tentative="1">
      <w:start w:val="1"/>
      <w:numFmt w:val="bullet"/>
      <w:lvlText w:val="•"/>
      <w:lvlJc w:val="left"/>
      <w:pPr>
        <w:tabs>
          <w:tab w:val="num" w:pos="2880"/>
        </w:tabs>
        <w:ind w:left="2880" w:hanging="360"/>
      </w:pPr>
      <w:rPr>
        <w:rFonts w:ascii="Times New Roman" w:hAnsi="Times New Roman" w:hint="default"/>
      </w:rPr>
    </w:lvl>
    <w:lvl w:ilvl="4" w:tplc="375E6ECE" w:tentative="1">
      <w:start w:val="1"/>
      <w:numFmt w:val="bullet"/>
      <w:lvlText w:val="•"/>
      <w:lvlJc w:val="left"/>
      <w:pPr>
        <w:tabs>
          <w:tab w:val="num" w:pos="3600"/>
        </w:tabs>
        <w:ind w:left="3600" w:hanging="360"/>
      </w:pPr>
      <w:rPr>
        <w:rFonts w:ascii="Times New Roman" w:hAnsi="Times New Roman" w:hint="default"/>
      </w:rPr>
    </w:lvl>
    <w:lvl w:ilvl="5" w:tplc="53B23A9E" w:tentative="1">
      <w:start w:val="1"/>
      <w:numFmt w:val="bullet"/>
      <w:lvlText w:val="•"/>
      <w:lvlJc w:val="left"/>
      <w:pPr>
        <w:tabs>
          <w:tab w:val="num" w:pos="4320"/>
        </w:tabs>
        <w:ind w:left="4320" w:hanging="360"/>
      </w:pPr>
      <w:rPr>
        <w:rFonts w:ascii="Times New Roman" w:hAnsi="Times New Roman" w:hint="default"/>
      </w:rPr>
    </w:lvl>
    <w:lvl w:ilvl="6" w:tplc="345E6406" w:tentative="1">
      <w:start w:val="1"/>
      <w:numFmt w:val="bullet"/>
      <w:lvlText w:val="•"/>
      <w:lvlJc w:val="left"/>
      <w:pPr>
        <w:tabs>
          <w:tab w:val="num" w:pos="5040"/>
        </w:tabs>
        <w:ind w:left="5040" w:hanging="360"/>
      </w:pPr>
      <w:rPr>
        <w:rFonts w:ascii="Times New Roman" w:hAnsi="Times New Roman" w:hint="default"/>
      </w:rPr>
    </w:lvl>
    <w:lvl w:ilvl="7" w:tplc="9F5E6FBA" w:tentative="1">
      <w:start w:val="1"/>
      <w:numFmt w:val="bullet"/>
      <w:lvlText w:val="•"/>
      <w:lvlJc w:val="left"/>
      <w:pPr>
        <w:tabs>
          <w:tab w:val="num" w:pos="5760"/>
        </w:tabs>
        <w:ind w:left="5760" w:hanging="360"/>
      </w:pPr>
      <w:rPr>
        <w:rFonts w:ascii="Times New Roman" w:hAnsi="Times New Roman" w:hint="default"/>
      </w:rPr>
    </w:lvl>
    <w:lvl w:ilvl="8" w:tplc="AB50BF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1F46C7"/>
    <w:multiLevelType w:val="hybridMultilevel"/>
    <w:tmpl w:val="E9AAAE04"/>
    <w:lvl w:ilvl="0" w:tplc="47BEA584">
      <w:start w:val="1"/>
      <w:numFmt w:val="bullet"/>
      <w:lvlText w:val="•"/>
      <w:lvlJc w:val="left"/>
      <w:pPr>
        <w:tabs>
          <w:tab w:val="num" w:pos="1080"/>
        </w:tabs>
        <w:ind w:left="1080" w:hanging="360"/>
      </w:pPr>
      <w:rPr>
        <w:rFonts w:ascii="Times New Roman" w:hAnsi="Times New Roman" w:hint="default"/>
      </w:rPr>
    </w:lvl>
    <w:lvl w:ilvl="1" w:tplc="3C1C4D52">
      <w:start w:val="75"/>
      <w:numFmt w:val="bullet"/>
      <w:lvlText w:val="–"/>
      <w:lvlJc w:val="left"/>
      <w:pPr>
        <w:tabs>
          <w:tab w:val="num" w:pos="1800"/>
        </w:tabs>
        <w:ind w:left="1800" w:hanging="360"/>
      </w:pPr>
      <w:rPr>
        <w:rFonts w:ascii="Times New Roman" w:hAnsi="Times New Roman" w:hint="default"/>
      </w:rPr>
    </w:lvl>
    <w:lvl w:ilvl="2" w:tplc="907C616C" w:tentative="1">
      <w:start w:val="1"/>
      <w:numFmt w:val="bullet"/>
      <w:lvlText w:val="•"/>
      <w:lvlJc w:val="left"/>
      <w:pPr>
        <w:tabs>
          <w:tab w:val="num" w:pos="2520"/>
        </w:tabs>
        <w:ind w:left="2520" w:hanging="360"/>
      </w:pPr>
      <w:rPr>
        <w:rFonts w:ascii="Times New Roman" w:hAnsi="Times New Roman" w:hint="default"/>
      </w:rPr>
    </w:lvl>
    <w:lvl w:ilvl="3" w:tplc="F10C0D38" w:tentative="1">
      <w:start w:val="1"/>
      <w:numFmt w:val="bullet"/>
      <w:lvlText w:val="•"/>
      <w:lvlJc w:val="left"/>
      <w:pPr>
        <w:tabs>
          <w:tab w:val="num" w:pos="3240"/>
        </w:tabs>
        <w:ind w:left="3240" w:hanging="360"/>
      </w:pPr>
      <w:rPr>
        <w:rFonts w:ascii="Times New Roman" w:hAnsi="Times New Roman" w:hint="default"/>
      </w:rPr>
    </w:lvl>
    <w:lvl w:ilvl="4" w:tplc="83DAC904" w:tentative="1">
      <w:start w:val="1"/>
      <w:numFmt w:val="bullet"/>
      <w:lvlText w:val="•"/>
      <w:lvlJc w:val="left"/>
      <w:pPr>
        <w:tabs>
          <w:tab w:val="num" w:pos="3960"/>
        </w:tabs>
        <w:ind w:left="3960" w:hanging="360"/>
      </w:pPr>
      <w:rPr>
        <w:rFonts w:ascii="Times New Roman" w:hAnsi="Times New Roman" w:hint="default"/>
      </w:rPr>
    </w:lvl>
    <w:lvl w:ilvl="5" w:tplc="49EE94A6" w:tentative="1">
      <w:start w:val="1"/>
      <w:numFmt w:val="bullet"/>
      <w:lvlText w:val="•"/>
      <w:lvlJc w:val="left"/>
      <w:pPr>
        <w:tabs>
          <w:tab w:val="num" w:pos="4680"/>
        </w:tabs>
        <w:ind w:left="4680" w:hanging="360"/>
      </w:pPr>
      <w:rPr>
        <w:rFonts w:ascii="Times New Roman" w:hAnsi="Times New Roman" w:hint="default"/>
      </w:rPr>
    </w:lvl>
    <w:lvl w:ilvl="6" w:tplc="2348F2AE" w:tentative="1">
      <w:start w:val="1"/>
      <w:numFmt w:val="bullet"/>
      <w:lvlText w:val="•"/>
      <w:lvlJc w:val="left"/>
      <w:pPr>
        <w:tabs>
          <w:tab w:val="num" w:pos="5400"/>
        </w:tabs>
        <w:ind w:left="5400" w:hanging="360"/>
      </w:pPr>
      <w:rPr>
        <w:rFonts w:ascii="Times New Roman" w:hAnsi="Times New Roman" w:hint="default"/>
      </w:rPr>
    </w:lvl>
    <w:lvl w:ilvl="7" w:tplc="B518D4B4" w:tentative="1">
      <w:start w:val="1"/>
      <w:numFmt w:val="bullet"/>
      <w:lvlText w:val="•"/>
      <w:lvlJc w:val="left"/>
      <w:pPr>
        <w:tabs>
          <w:tab w:val="num" w:pos="6120"/>
        </w:tabs>
        <w:ind w:left="6120" w:hanging="360"/>
      </w:pPr>
      <w:rPr>
        <w:rFonts w:ascii="Times New Roman" w:hAnsi="Times New Roman" w:hint="default"/>
      </w:rPr>
    </w:lvl>
    <w:lvl w:ilvl="8" w:tplc="864A665A"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3BBB23FA"/>
    <w:multiLevelType w:val="hybridMultilevel"/>
    <w:tmpl w:val="D06AF040"/>
    <w:lvl w:ilvl="0" w:tplc="758CE45A">
      <w:start w:val="1"/>
      <w:numFmt w:val="bullet"/>
      <w:lvlText w:val="•"/>
      <w:lvlJc w:val="left"/>
      <w:pPr>
        <w:tabs>
          <w:tab w:val="num" w:pos="720"/>
        </w:tabs>
        <w:ind w:left="720" w:hanging="360"/>
      </w:pPr>
      <w:rPr>
        <w:rFonts w:ascii="Times New Roman" w:hAnsi="Times New Roman" w:hint="default"/>
      </w:rPr>
    </w:lvl>
    <w:lvl w:ilvl="1" w:tplc="E9E0DCCC" w:tentative="1">
      <w:start w:val="1"/>
      <w:numFmt w:val="bullet"/>
      <w:lvlText w:val="•"/>
      <w:lvlJc w:val="left"/>
      <w:pPr>
        <w:tabs>
          <w:tab w:val="num" w:pos="1440"/>
        </w:tabs>
        <w:ind w:left="1440" w:hanging="360"/>
      </w:pPr>
      <w:rPr>
        <w:rFonts w:ascii="Times New Roman" w:hAnsi="Times New Roman" w:hint="default"/>
      </w:rPr>
    </w:lvl>
    <w:lvl w:ilvl="2" w:tplc="1EBA4EB4" w:tentative="1">
      <w:start w:val="1"/>
      <w:numFmt w:val="bullet"/>
      <w:lvlText w:val="•"/>
      <w:lvlJc w:val="left"/>
      <w:pPr>
        <w:tabs>
          <w:tab w:val="num" w:pos="2160"/>
        </w:tabs>
        <w:ind w:left="2160" w:hanging="360"/>
      </w:pPr>
      <w:rPr>
        <w:rFonts w:ascii="Times New Roman" w:hAnsi="Times New Roman" w:hint="default"/>
      </w:rPr>
    </w:lvl>
    <w:lvl w:ilvl="3" w:tplc="ADC620F2" w:tentative="1">
      <w:start w:val="1"/>
      <w:numFmt w:val="bullet"/>
      <w:lvlText w:val="•"/>
      <w:lvlJc w:val="left"/>
      <w:pPr>
        <w:tabs>
          <w:tab w:val="num" w:pos="2880"/>
        </w:tabs>
        <w:ind w:left="2880" w:hanging="360"/>
      </w:pPr>
      <w:rPr>
        <w:rFonts w:ascii="Times New Roman" w:hAnsi="Times New Roman" w:hint="default"/>
      </w:rPr>
    </w:lvl>
    <w:lvl w:ilvl="4" w:tplc="2A626BA6" w:tentative="1">
      <w:start w:val="1"/>
      <w:numFmt w:val="bullet"/>
      <w:lvlText w:val="•"/>
      <w:lvlJc w:val="left"/>
      <w:pPr>
        <w:tabs>
          <w:tab w:val="num" w:pos="3600"/>
        </w:tabs>
        <w:ind w:left="3600" w:hanging="360"/>
      </w:pPr>
      <w:rPr>
        <w:rFonts w:ascii="Times New Roman" w:hAnsi="Times New Roman" w:hint="default"/>
      </w:rPr>
    </w:lvl>
    <w:lvl w:ilvl="5" w:tplc="420E8ECA" w:tentative="1">
      <w:start w:val="1"/>
      <w:numFmt w:val="bullet"/>
      <w:lvlText w:val="•"/>
      <w:lvlJc w:val="left"/>
      <w:pPr>
        <w:tabs>
          <w:tab w:val="num" w:pos="4320"/>
        </w:tabs>
        <w:ind w:left="4320" w:hanging="360"/>
      </w:pPr>
      <w:rPr>
        <w:rFonts w:ascii="Times New Roman" w:hAnsi="Times New Roman" w:hint="default"/>
      </w:rPr>
    </w:lvl>
    <w:lvl w:ilvl="6" w:tplc="58FC33C8" w:tentative="1">
      <w:start w:val="1"/>
      <w:numFmt w:val="bullet"/>
      <w:lvlText w:val="•"/>
      <w:lvlJc w:val="left"/>
      <w:pPr>
        <w:tabs>
          <w:tab w:val="num" w:pos="5040"/>
        </w:tabs>
        <w:ind w:left="5040" w:hanging="360"/>
      </w:pPr>
      <w:rPr>
        <w:rFonts w:ascii="Times New Roman" w:hAnsi="Times New Roman" w:hint="default"/>
      </w:rPr>
    </w:lvl>
    <w:lvl w:ilvl="7" w:tplc="112055A2" w:tentative="1">
      <w:start w:val="1"/>
      <w:numFmt w:val="bullet"/>
      <w:lvlText w:val="•"/>
      <w:lvlJc w:val="left"/>
      <w:pPr>
        <w:tabs>
          <w:tab w:val="num" w:pos="5760"/>
        </w:tabs>
        <w:ind w:left="5760" w:hanging="360"/>
      </w:pPr>
      <w:rPr>
        <w:rFonts w:ascii="Times New Roman" w:hAnsi="Times New Roman" w:hint="default"/>
      </w:rPr>
    </w:lvl>
    <w:lvl w:ilvl="8" w:tplc="789A1F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0DD1E3A"/>
    <w:multiLevelType w:val="hybridMultilevel"/>
    <w:tmpl w:val="8A7AFCB2"/>
    <w:lvl w:ilvl="0" w:tplc="FFD4F3F2">
      <w:start w:val="1"/>
      <w:numFmt w:val="bullet"/>
      <w:lvlText w:val="•"/>
      <w:lvlJc w:val="left"/>
      <w:pPr>
        <w:tabs>
          <w:tab w:val="num" w:pos="720"/>
        </w:tabs>
        <w:ind w:left="720" w:hanging="360"/>
      </w:pPr>
      <w:rPr>
        <w:rFonts w:ascii="Times New Roman" w:hAnsi="Times New Roman" w:hint="default"/>
      </w:rPr>
    </w:lvl>
    <w:lvl w:ilvl="1" w:tplc="3620FB54" w:tentative="1">
      <w:start w:val="1"/>
      <w:numFmt w:val="bullet"/>
      <w:lvlText w:val="•"/>
      <w:lvlJc w:val="left"/>
      <w:pPr>
        <w:tabs>
          <w:tab w:val="num" w:pos="1440"/>
        </w:tabs>
        <w:ind w:left="1440" w:hanging="360"/>
      </w:pPr>
      <w:rPr>
        <w:rFonts w:ascii="Times New Roman" w:hAnsi="Times New Roman" w:hint="default"/>
      </w:rPr>
    </w:lvl>
    <w:lvl w:ilvl="2" w:tplc="65B08E82" w:tentative="1">
      <w:start w:val="1"/>
      <w:numFmt w:val="bullet"/>
      <w:lvlText w:val="•"/>
      <w:lvlJc w:val="left"/>
      <w:pPr>
        <w:tabs>
          <w:tab w:val="num" w:pos="2160"/>
        </w:tabs>
        <w:ind w:left="2160" w:hanging="360"/>
      </w:pPr>
      <w:rPr>
        <w:rFonts w:ascii="Times New Roman" w:hAnsi="Times New Roman" w:hint="default"/>
      </w:rPr>
    </w:lvl>
    <w:lvl w:ilvl="3" w:tplc="841A7662" w:tentative="1">
      <w:start w:val="1"/>
      <w:numFmt w:val="bullet"/>
      <w:lvlText w:val="•"/>
      <w:lvlJc w:val="left"/>
      <w:pPr>
        <w:tabs>
          <w:tab w:val="num" w:pos="2880"/>
        </w:tabs>
        <w:ind w:left="2880" w:hanging="360"/>
      </w:pPr>
      <w:rPr>
        <w:rFonts w:ascii="Times New Roman" w:hAnsi="Times New Roman" w:hint="default"/>
      </w:rPr>
    </w:lvl>
    <w:lvl w:ilvl="4" w:tplc="094646E4" w:tentative="1">
      <w:start w:val="1"/>
      <w:numFmt w:val="bullet"/>
      <w:lvlText w:val="•"/>
      <w:lvlJc w:val="left"/>
      <w:pPr>
        <w:tabs>
          <w:tab w:val="num" w:pos="3600"/>
        </w:tabs>
        <w:ind w:left="3600" w:hanging="360"/>
      </w:pPr>
      <w:rPr>
        <w:rFonts w:ascii="Times New Roman" w:hAnsi="Times New Roman" w:hint="default"/>
      </w:rPr>
    </w:lvl>
    <w:lvl w:ilvl="5" w:tplc="077451E8" w:tentative="1">
      <w:start w:val="1"/>
      <w:numFmt w:val="bullet"/>
      <w:lvlText w:val="•"/>
      <w:lvlJc w:val="left"/>
      <w:pPr>
        <w:tabs>
          <w:tab w:val="num" w:pos="4320"/>
        </w:tabs>
        <w:ind w:left="4320" w:hanging="360"/>
      </w:pPr>
      <w:rPr>
        <w:rFonts w:ascii="Times New Roman" w:hAnsi="Times New Roman" w:hint="default"/>
      </w:rPr>
    </w:lvl>
    <w:lvl w:ilvl="6" w:tplc="9654927A" w:tentative="1">
      <w:start w:val="1"/>
      <w:numFmt w:val="bullet"/>
      <w:lvlText w:val="•"/>
      <w:lvlJc w:val="left"/>
      <w:pPr>
        <w:tabs>
          <w:tab w:val="num" w:pos="5040"/>
        </w:tabs>
        <w:ind w:left="5040" w:hanging="360"/>
      </w:pPr>
      <w:rPr>
        <w:rFonts w:ascii="Times New Roman" w:hAnsi="Times New Roman" w:hint="default"/>
      </w:rPr>
    </w:lvl>
    <w:lvl w:ilvl="7" w:tplc="CAD009D0" w:tentative="1">
      <w:start w:val="1"/>
      <w:numFmt w:val="bullet"/>
      <w:lvlText w:val="•"/>
      <w:lvlJc w:val="left"/>
      <w:pPr>
        <w:tabs>
          <w:tab w:val="num" w:pos="5760"/>
        </w:tabs>
        <w:ind w:left="5760" w:hanging="360"/>
      </w:pPr>
      <w:rPr>
        <w:rFonts w:ascii="Times New Roman" w:hAnsi="Times New Roman" w:hint="default"/>
      </w:rPr>
    </w:lvl>
    <w:lvl w:ilvl="8" w:tplc="D8A6DD2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15947D5"/>
    <w:multiLevelType w:val="hybridMultilevel"/>
    <w:tmpl w:val="10B8E9C0"/>
    <w:lvl w:ilvl="0" w:tplc="F5266554">
      <w:start w:val="1"/>
      <w:numFmt w:val="bullet"/>
      <w:lvlText w:val="•"/>
      <w:lvlJc w:val="left"/>
      <w:pPr>
        <w:tabs>
          <w:tab w:val="num" w:pos="720"/>
        </w:tabs>
        <w:ind w:left="720" w:hanging="360"/>
      </w:pPr>
      <w:rPr>
        <w:rFonts w:ascii="Times New Roman" w:hAnsi="Times New Roman" w:hint="default"/>
      </w:rPr>
    </w:lvl>
    <w:lvl w:ilvl="1" w:tplc="E33C279E">
      <w:start w:val="75"/>
      <w:numFmt w:val="bullet"/>
      <w:lvlText w:val="–"/>
      <w:lvlJc w:val="left"/>
      <w:pPr>
        <w:tabs>
          <w:tab w:val="num" w:pos="1440"/>
        </w:tabs>
        <w:ind w:left="1440" w:hanging="360"/>
      </w:pPr>
      <w:rPr>
        <w:rFonts w:ascii="Times New Roman" w:hAnsi="Times New Roman" w:hint="default"/>
      </w:rPr>
    </w:lvl>
    <w:lvl w:ilvl="2" w:tplc="4ACE4AC0" w:tentative="1">
      <w:start w:val="1"/>
      <w:numFmt w:val="bullet"/>
      <w:lvlText w:val="•"/>
      <w:lvlJc w:val="left"/>
      <w:pPr>
        <w:tabs>
          <w:tab w:val="num" w:pos="2160"/>
        </w:tabs>
        <w:ind w:left="2160" w:hanging="360"/>
      </w:pPr>
      <w:rPr>
        <w:rFonts w:ascii="Times New Roman" w:hAnsi="Times New Roman" w:hint="default"/>
      </w:rPr>
    </w:lvl>
    <w:lvl w:ilvl="3" w:tplc="3F3EB5A6" w:tentative="1">
      <w:start w:val="1"/>
      <w:numFmt w:val="bullet"/>
      <w:lvlText w:val="•"/>
      <w:lvlJc w:val="left"/>
      <w:pPr>
        <w:tabs>
          <w:tab w:val="num" w:pos="2880"/>
        </w:tabs>
        <w:ind w:left="2880" w:hanging="360"/>
      </w:pPr>
      <w:rPr>
        <w:rFonts w:ascii="Times New Roman" w:hAnsi="Times New Roman" w:hint="default"/>
      </w:rPr>
    </w:lvl>
    <w:lvl w:ilvl="4" w:tplc="11B6F232" w:tentative="1">
      <w:start w:val="1"/>
      <w:numFmt w:val="bullet"/>
      <w:lvlText w:val="•"/>
      <w:lvlJc w:val="left"/>
      <w:pPr>
        <w:tabs>
          <w:tab w:val="num" w:pos="3600"/>
        </w:tabs>
        <w:ind w:left="3600" w:hanging="360"/>
      </w:pPr>
      <w:rPr>
        <w:rFonts w:ascii="Times New Roman" w:hAnsi="Times New Roman" w:hint="default"/>
      </w:rPr>
    </w:lvl>
    <w:lvl w:ilvl="5" w:tplc="2D94E294" w:tentative="1">
      <w:start w:val="1"/>
      <w:numFmt w:val="bullet"/>
      <w:lvlText w:val="•"/>
      <w:lvlJc w:val="left"/>
      <w:pPr>
        <w:tabs>
          <w:tab w:val="num" w:pos="4320"/>
        </w:tabs>
        <w:ind w:left="4320" w:hanging="360"/>
      </w:pPr>
      <w:rPr>
        <w:rFonts w:ascii="Times New Roman" w:hAnsi="Times New Roman" w:hint="default"/>
      </w:rPr>
    </w:lvl>
    <w:lvl w:ilvl="6" w:tplc="0C4E57DC" w:tentative="1">
      <w:start w:val="1"/>
      <w:numFmt w:val="bullet"/>
      <w:lvlText w:val="•"/>
      <w:lvlJc w:val="left"/>
      <w:pPr>
        <w:tabs>
          <w:tab w:val="num" w:pos="5040"/>
        </w:tabs>
        <w:ind w:left="5040" w:hanging="360"/>
      </w:pPr>
      <w:rPr>
        <w:rFonts w:ascii="Times New Roman" w:hAnsi="Times New Roman" w:hint="default"/>
      </w:rPr>
    </w:lvl>
    <w:lvl w:ilvl="7" w:tplc="FB98B61A" w:tentative="1">
      <w:start w:val="1"/>
      <w:numFmt w:val="bullet"/>
      <w:lvlText w:val="•"/>
      <w:lvlJc w:val="left"/>
      <w:pPr>
        <w:tabs>
          <w:tab w:val="num" w:pos="5760"/>
        </w:tabs>
        <w:ind w:left="5760" w:hanging="360"/>
      </w:pPr>
      <w:rPr>
        <w:rFonts w:ascii="Times New Roman" w:hAnsi="Times New Roman" w:hint="default"/>
      </w:rPr>
    </w:lvl>
    <w:lvl w:ilvl="8" w:tplc="74AA3DB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275532A"/>
    <w:multiLevelType w:val="hybridMultilevel"/>
    <w:tmpl w:val="6E808DB4"/>
    <w:lvl w:ilvl="0" w:tplc="94B8E3D2">
      <w:start w:val="1"/>
      <w:numFmt w:val="bullet"/>
      <w:lvlText w:val="•"/>
      <w:lvlJc w:val="left"/>
      <w:pPr>
        <w:tabs>
          <w:tab w:val="num" w:pos="1080"/>
        </w:tabs>
        <w:ind w:left="1080" w:hanging="360"/>
      </w:pPr>
      <w:rPr>
        <w:rFonts w:ascii="Times New Roman" w:hAnsi="Times New Roman" w:hint="default"/>
      </w:rPr>
    </w:lvl>
    <w:lvl w:ilvl="1" w:tplc="A5D084FC" w:tentative="1">
      <w:start w:val="1"/>
      <w:numFmt w:val="bullet"/>
      <w:lvlText w:val="•"/>
      <w:lvlJc w:val="left"/>
      <w:pPr>
        <w:tabs>
          <w:tab w:val="num" w:pos="1800"/>
        </w:tabs>
        <w:ind w:left="1800" w:hanging="360"/>
      </w:pPr>
      <w:rPr>
        <w:rFonts w:ascii="Times New Roman" w:hAnsi="Times New Roman" w:hint="default"/>
      </w:rPr>
    </w:lvl>
    <w:lvl w:ilvl="2" w:tplc="495A7DEA" w:tentative="1">
      <w:start w:val="1"/>
      <w:numFmt w:val="bullet"/>
      <w:lvlText w:val="•"/>
      <w:lvlJc w:val="left"/>
      <w:pPr>
        <w:tabs>
          <w:tab w:val="num" w:pos="2520"/>
        </w:tabs>
        <w:ind w:left="2520" w:hanging="360"/>
      </w:pPr>
      <w:rPr>
        <w:rFonts w:ascii="Times New Roman" w:hAnsi="Times New Roman" w:hint="default"/>
      </w:rPr>
    </w:lvl>
    <w:lvl w:ilvl="3" w:tplc="1D9E99DE" w:tentative="1">
      <w:start w:val="1"/>
      <w:numFmt w:val="bullet"/>
      <w:lvlText w:val="•"/>
      <w:lvlJc w:val="left"/>
      <w:pPr>
        <w:tabs>
          <w:tab w:val="num" w:pos="3240"/>
        </w:tabs>
        <w:ind w:left="3240" w:hanging="360"/>
      </w:pPr>
      <w:rPr>
        <w:rFonts w:ascii="Times New Roman" w:hAnsi="Times New Roman" w:hint="default"/>
      </w:rPr>
    </w:lvl>
    <w:lvl w:ilvl="4" w:tplc="6B1C7D30" w:tentative="1">
      <w:start w:val="1"/>
      <w:numFmt w:val="bullet"/>
      <w:lvlText w:val="•"/>
      <w:lvlJc w:val="left"/>
      <w:pPr>
        <w:tabs>
          <w:tab w:val="num" w:pos="3960"/>
        </w:tabs>
        <w:ind w:left="3960" w:hanging="360"/>
      </w:pPr>
      <w:rPr>
        <w:rFonts w:ascii="Times New Roman" w:hAnsi="Times New Roman" w:hint="default"/>
      </w:rPr>
    </w:lvl>
    <w:lvl w:ilvl="5" w:tplc="2F56838A" w:tentative="1">
      <w:start w:val="1"/>
      <w:numFmt w:val="bullet"/>
      <w:lvlText w:val="•"/>
      <w:lvlJc w:val="left"/>
      <w:pPr>
        <w:tabs>
          <w:tab w:val="num" w:pos="4680"/>
        </w:tabs>
        <w:ind w:left="4680" w:hanging="360"/>
      </w:pPr>
      <w:rPr>
        <w:rFonts w:ascii="Times New Roman" w:hAnsi="Times New Roman" w:hint="default"/>
      </w:rPr>
    </w:lvl>
    <w:lvl w:ilvl="6" w:tplc="B88A0148" w:tentative="1">
      <w:start w:val="1"/>
      <w:numFmt w:val="bullet"/>
      <w:lvlText w:val="•"/>
      <w:lvlJc w:val="left"/>
      <w:pPr>
        <w:tabs>
          <w:tab w:val="num" w:pos="5400"/>
        </w:tabs>
        <w:ind w:left="5400" w:hanging="360"/>
      </w:pPr>
      <w:rPr>
        <w:rFonts w:ascii="Times New Roman" w:hAnsi="Times New Roman" w:hint="default"/>
      </w:rPr>
    </w:lvl>
    <w:lvl w:ilvl="7" w:tplc="74380B24" w:tentative="1">
      <w:start w:val="1"/>
      <w:numFmt w:val="bullet"/>
      <w:lvlText w:val="•"/>
      <w:lvlJc w:val="left"/>
      <w:pPr>
        <w:tabs>
          <w:tab w:val="num" w:pos="6120"/>
        </w:tabs>
        <w:ind w:left="6120" w:hanging="360"/>
      </w:pPr>
      <w:rPr>
        <w:rFonts w:ascii="Times New Roman" w:hAnsi="Times New Roman" w:hint="default"/>
      </w:rPr>
    </w:lvl>
    <w:lvl w:ilvl="8" w:tplc="9EF49C4C" w:tentative="1">
      <w:start w:val="1"/>
      <w:numFmt w:val="bullet"/>
      <w:lvlText w:val="•"/>
      <w:lvlJc w:val="left"/>
      <w:pPr>
        <w:tabs>
          <w:tab w:val="num" w:pos="6840"/>
        </w:tabs>
        <w:ind w:left="6840" w:hanging="360"/>
      </w:pPr>
      <w:rPr>
        <w:rFonts w:ascii="Times New Roman" w:hAnsi="Times New Roman" w:hint="default"/>
      </w:rPr>
    </w:lvl>
  </w:abstractNum>
  <w:abstractNum w:abstractNumId="28" w15:restartNumberingAfterBreak="0">
    <w:nsid w:val="42BD0E9D"/>
    <w:multiLevelType w:val="hybridMultilevel"/>
    <w:tmpl w:val="B4CA2324"/>
    <w:lvl w:ilvl="0" w:tplc="691E11CE">
      <w:start w:val="1"/>
      <w:numFmt w:val="bullet"/>
      <w:lvlText w:val="•"/>
      <w:lvlJc w:val="left"/>
      <w:pPr>
        <w:tabs>
          <w:tab w:val="num" w:pos="1080"/>
        </w:tabs>
        <w:ind w:left="1080" w:hanging="360"/>
      </w:pPr>
      <w:rPr>
        <w:rFonts w:ascii="Times New Roman" w:hAnsi="Times New Roman" w:hint="default"/>
      </w:rPr>
    </w:lvl>
    <w:lvl w:ilvl="1" w:tplc="5210AFFA" w:tentative="1">
      <w:start w:val="1"/>
      <w:numFmt w:val="bullet"/>
      <w:lvlText w:val="•"/>
      <w:lvlJc w:val="left"/>
      <w:pPr>
        <w:tabs>
          <w:tab w:val="num" w:pos="1800"/>
        </w:tabs>
        <w:ind w:left="1800" w:hanging="360"/>
      </w:pPr>
      <w:rPr>
        <w:rFonts w:ascii="Times New Roman" w:hAnsi="Times New Roman" w:hint="default"/>
      </w:rPr>
    </w:lvl>
    <w:lvl w:ilvl="2" w:tplc="BBFEB2E4" w:tentative="1">
      <w:start w:val="1"/>
      <w:numFmt w:val="bullet"/>
      <w:lvlText w:val="•"/>
      <w:lvlJc w:val="left"/>
      <w:pPr>
        <w:tabs>
          <w:tab w:val="num" w:pos="2520"/>
        </w:tabs>
        <w:ind w:left="2520" w:hanging="360"/>
      </w:pPr>
      <w:rPr>
        <w:rFonts w:ascii="Times New Roman" w:hAnsi="Times New Roman" w:hint="default"/>
      </w:rPr>
    </w:lvl>
    <w:lvl w:ilvl="3" w:tplc="61D22A1A" w:tentative="1">
      <w:start w:val="1"/>
      <w:numFmt w:val="bullet"/>
      <w:lvlText w:val="•"/>
      <w:lvlJc w:val="left"/>
      <w:pPr>
        <w:tabs>
          <w:tab w:val="num" w:pos="3240"/>
        </w:tabs>
        <w:ind w:left="3240" w:hanging="360"/>
      </w:pPr>
      <w:rPr>
        <w:rFonts w:ascii="Times New Roman" w:hAnsi="Times New Roman" w:hint="default"/>
      </w:rPr>
    </w:lvl>
    <w:lvl w:ilvl="4" w:tplc="751C4A92" w:tentative="1">
      <w:start w:val="1"/>
      <w:numFmt w:val="bullet"/>
      <w:lvlText w:val="•"/>
      <w:lvlJc w:val="left"/>
      <w:pPr>
        <w:tabs>
          <w:tab w:val="num" w:pos="3960"/>
        </w:tabs>
        <w:ind w:left="3960" w:hanging="360"/>
      </w:pPr>
      <w:rPr>
        <w:rFonts w:ascii="Times New Roman" w:hAnsi="Times New Roman" w:hint="default"/>
      </w:rPr>
    </w:lvl>
    <w:lvl w:ilvl="5" w:tplc="54FCA416" w:tentative="1">
      <w:start w:val="1"/>
      <w:numFmt w:val="bullet"/>
      <w:lvlText w:val="•"/>
      <w:lvlJc w:val="left"/>
      <w:pPr>
        <w:tabs>
          <w:tab w:val="num" w:pos="4680"/>
        </w:tabs>
        <w:ind w:left="4680" w:hanging="360"/>
      </w:pPr>
      <w:rPr>
        <w:rFonts w:ascii="Times New Roman" w:hAnsi="Times New Roman" w:hint="default"/>
      </w:rPr>
    </w:lvl>
    <w:lvl w:ilvl="6" w:tplc="685883A6" w:tentative="1">
      <w:start w:val="1"/>
      <w:numFmt w:val="bullet"/>
      <w:lvlText w:val="•"/>
      <w:lvlJc w:val="left"/>
      <w:pPr>
        <w:tabs>
          <w:tab w:val="num" w:pos="5400"/>
        </w:tabs>
        <w:ind w:left="5400" w:hanging="360"/>
      </w:pPr>
      <w:rPr>
        <w:rFonts w:ascii="Times New Roman" w:hAnsi="Times New Roman" w:hint="default"/>
      </w:rPr>
    </w:lvl>
    <w:lvl w:ilvl="7" w:tplc="0FE8AE26" w:tentative="1">
      <w:start w:val="1"/>
      <w:numFmt w:val="bullet"/>
      <w:lvlText w:val="•"/>
      <w:lvlJc w:val="left"/>
      <w:pPr>
        <w:tabs>
          <w:tab w:val="num" w:pos="6120"/>
        </w:tabs>
        <w:ind w:left="6120" w:hanging="360"/>
      </w:pPr>
      <w:rPr>
        <w:rFonts w:ascii="Times New Roman" w:hAnsi="Times New Roman" w:hint="default"/>
      </w:rPr>
    </w:lvl>
    <w:lvl w:ilvl="8" w:tplc="8BC0E588"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48C2014A"/>
    <w:multiLevelType w:val="hybridMultilevel"/>
    <w:tmpl w:val="58621E9A"/>
    <w:lvl w:ilvl="0" w:tplc="526A15BE">
      <w:start w:val="1"/>
      <w:numFmt w:val="bullet"/>
      <w:lvlText w:val="•"/>
      <w:lvlJc w:val="left"/>
      <w:pPr>
        <w:tabs>
          <w:tab w:val="num" w:pos="1080"/>
        </w:tabs>
        <w:ind w:left="1080" w:hanging="360"/>
      </w:pPr>
      <w:rPr>
        <w:rFonts w:ascii="Times New Roman" w:hAnsi="Times New Roman" w:hint="default"/>
      </w:rPr>
    </w:lvl>
    <w:lvl w:ilvl="1" w:tplc="92FE95EE" w:tentative="1">
      <w:start w:val="1"/>
      <w:numFmt w:val="bullet"/>
      <w:lvlText w:val="•"/>
      <w:lvlJc w:val="left"/>
      <w:pPr>
        <w:tabs>
          <w:tab w:val="num" w:pos="1800"/>
        </w:tabs>
        <w:ind w:left="1800" w:hanging="360"/>
      </w:pPr>
      <w:rPr>
        <w:rFonts w:ascii="Times New Roman" w:hAnsi="Times New Roman" w:hint="default"/>
      </w:rPr>
    </w:lvl>
    <w:lvl w:ilvl="2" w:tplc="79C0422E" w:tentative="1">
      <w:start w:val="1"/>
      <w:numFmt w:val="bullet"/>
      <w:lvlText w:val="•"/>
      <w:lvlJc w:val="left"/>
      <w:pPr>
        <w:tabs>
          <w:tab w:val="num" w:pos="2520"/>
        </w:tabs>
        <w:ind w:left="2520" w:hanging="360"/>
      </w:pPr>
      <w:rPr>
        <w:rFonts w:ascii="Times New Roman" w:hAnsi="Times New Roman" w:hint="default"/>
      </w:rPr>
    </w:lvl>
    <w:lvl w:ilvl="3" w:tplc="7096BBA8" w:tentative="1">
      <w:start w:val="1"/>
      <w:numFmt w:val="bullet"/>
      <w:lvlText w:val="•"/>
      <w:lvlJc w:val="left"/>
      <w:pPr>
        <w:tabs>
          <w:tab w:val="num" w:pos="3240"/>
        </w:tabs>
        <w:ind w:left="3240" w:hanging="360"/>
      </w:pPr>
      <w:rPr>
        <w:rFonts w:ascii="Times New Roman" w:hAnsi="Times New Roman" w:hint="default"/>
      </w:rPr>
    </w:lvl>
    <w:lvl w:ilvl="4" w:tplc="AC10826C" w:tentative="1">
      <w:start w:val="1"/>
      <w:numFmt w:val="bullet"/>
      <w:lvlText w:val="•"/>
      <w:lvlJc w:val="left"/>
      <w:pPr>
        <w:tabs>
          <w:tab w:val="num" w:pos="3960"/>
        </w:tabs>
        <w:ind w:left="3960" w:hanging="360"/>
      </w:pPr>
      <w:rPr>
        <w:rFonts w:ascii="Times New Roman" w:hAnsi="Times New Roman" w:hint="default"/>
      </w:rPr>
    </w:lvl>
    <w:lvl w:ilvl="5" w:tplc="E520965A" w:tentative="1">
      <w:start w:val="1"/>
      <w:numFmt w:val="bullet"/>
      <w:lvlText w:val="•"/>
      <w:lvlJc w:val="left"/>
      <w:pPr>
        <w:tabs>
          <w:tab w:val="num" w:pos="4680"/>
        </w:tabs>
        <w:ind w:left="4680" w:hanging="360"/>
      </w:pPr>
      <w:rPr>
        <w:rFonts w:ascii="Times New Roman" w:hAnsi="Times New Roman" w:hint="default"/>
      </w:rPr>
    </w:lvl>
    <w:lvl w:ilvl="6" w:tplc="9E8A83EE" w:tentative="1">
      <w:start w:val="1"/>
      <w:numFmt w:val="bullet"/>
      <w:lvlText w:val="•"/>
      <w:lvlJc w:val="left"/>
      <w:pPr>
        <w:tabs>
          <w:tab w:val="num" w:pos="5400"/>
        </w:tabs>
        <w:ind w:left="5400" w:hanging="360"/>
      </w:pPr>
      <w:rPr>
        <w:rFonts w:ascii="Times New Roman" w:hAnsi="Times New Roman" w:hint="default"/>
      </w:rPr>
    </w:lvl>
    <w:lvl w:ilvl="7" w:tplc="D81EA700" w:tentative="1">
      <w:start w:val="1"/>
      <w:numFmt w:val="bullet"/>
      <w:lvlText w:val="•"/>
      <w:lvlJc w:val="left"/>
      <w:pPr>
        <w:tabs>
          <w:tab w:val="num" w:pos="6120"/>
        </w:tabs>
        <w:ind w:left="6120" w:hanging="360"/>
      </w:pPr>
      <w:rPr>
        <w:rFonts w:ascii="Times New Roman" w:hAnsi="Times New Roman" w:hint="default"/>
      </w:rPr>
    </w:lvl>
    <w:lvl w:ilvl="8" w:tplc="310E6C76" w:tentative="1">
      <w:start w:val="1"/>
      <w:numFmt w:val="bullet"/>
      <w:lvlText w:val="•"/>
      <w:lvlJc w:val="left"/>
      <w:pPr>
        <w:tabs>
          <w:tab w:val="num" w:pos="6840"/>
        </w:tabs>
        <w:ind w:left="6840" w:hanging="360"/>
      </w:pPr>
      <w:rPr>
        <w:rFonts w:ascii="Times New Roman" w:hAnsi="Times New Roman" w:hint="default"/>
      </w:rPr>
    </w:lvl>
  </w:abstractNum>
  <w:abstractNum w:abstractNumId="30" w15:restartNumberingAfterBreak="0">
    <w:nsid w:val="50534A14"/>
    <w:multiLevelType w:val="hybridMultilevel"/>
    <w:tmpl w:val="4C4A2EF6"/>
    <w:lvl w:ilvl="0" w:tplc="E2D808DC">
      <w:start w:val="1"/>
      <w:numFmt w:val="bullet"/>
      <w:lvlText w:val="•"/>
      <w:lvlJc w:val="left"/>
      <w:pPr>
        <w:tabs>
          <w:tab w:val="num" w:pos="1080"/>
        </w:tabs>
        <w:ind w:left="1080" w:hanging="360"/>
      </w:pPr>
      <w:rPr>
        <w:rFonts w:ascii="Times New Roman" w:hAnsi="Times New Roman" w:hint="default"/>
      </w:rPr>
    </w:lvl>
    <w:lvl w:ilvl="1" w:tplc="4022D858" w:tentative="1">
      <w:start w:val="1"/>
      <w:numFmt w:val="bullet"/>
      <w:lvlText w:val="•"/>
      <w:lvlJc w:val="left"/>
      <w:pPr>
        <w:tabs>
          <w:tab w:val="num" w:pos="1800"/>
        </w:tabs>
        <w:ind w:left="1800" w:hanging="360"/>
      </w:pPr>
      <w:rPr>
        <w:rFonts w:ascii="Times New Roman" w:hAnsi="Times New Roman" w:hint="default"/>
      </w:rPr>
    </w:lvl>
    <w:lvl w:ilvl="2" w:tplc="448C2F4A" w:tentative="1">
      <w:start w:val="1"/>
      <w:numFmt w:val="bullet"/>
      <w:lvlText w:val="•"/>
      <w:lvlJc w:val="left"/>
      <w:pPr>
        <w:tabs>
          <w:tab w:val="num" w:pos="2520"/>
        </w:tabs>
        <w:ind w:left="2520" w:hanging="360"/>
      </w:pPr>
      <w:rPr>
        <w:rFonts w:ascii="Times New Roman" w:hAnsi="Times New Roman" w:hint="default"/>
      </w:rPr>
    </w:lvl>
    <w:lvl w:ilvl="3" w:tplc="77CE8636" w:tentative="1">
      <w:start w:val="1"/>
      <w:numFmt w:val="bullet"/>
      <w:lvlText w:val="•"/>
      <w:lvlJc w:val="left"/>
      <w:pPr>
        <w:tabs>
          <w:tab w:val="num" w:pos="3240"/>
        </w:tabs>
        <w:ind w:left="3240" w:hanging="360"/>
      </w:pPr>
      <w:rPr>
        <w:rFonts w:ascii="Times New Roman" w:hAnsi="Times New Roman" w:hint="default"/>
      </w:rPr>
    </w:lvl>
    <w:lvl w:ilvl="4" w:tplc="5854EE0A" w:tentative="1">
      <w:start w:val="1"/>
      <w:numFmt w:val="bullet"/>
      <w:lvlText w:val="•"/>
      <w:lvlJc w:val="left"/>
      <w:pPr>
        <w:tabs>
          <w:tab w:val="num" w:pos="3960"/>
        </w:tabs>
        <w:ind w:left="3960" w:hanging="360"/>
      </w:pPr>
      <w:rPr>
        <w:rFonts w:ascii="Times New Roman" w:hAnsi="Times New Roman" w:hint="default"/>
      </w:rPr>
    </w:lvl>
    <w:lvl w:ilvl="5" w:tplc="BA3AE6E2" w:tentative="1">
      <w:start w:val="1"/>
      <w:numFmt w:val="bullet"/>
      <w:lvlText w:val="•"/>
      <w:lvlJc w:val="left"/>
      <w:pPr>
        <w:tabs>
          <w:tab w:val="num" w:pos="4680"/>
        </w:tabs>
        <w:ind w:left="4680" w:hanging="360"/>
      </w:pPr>
      <w:rPr>
        <w:rFonts w:ascii="Times New Roman" w:hAnsi="Times New Roman" w:hint="default"/>
      </w:rPr>
    </w:lvl>
    <w:lvl w:ilvl="6" w:tplc="1C46165A" w:tentative="1">
      <w:start w:val="1"/>
      <w:numFmt w:val="bullet"/>
      <w:lvlText w:val="•"/>
      <w:lvlJc w:val="left"/>
      <w:pPr>
        <w:tabs>
          <w:tab w:val="num" w:pos="5400"/>
        </w:tabs>
        <w:ind w:left="5400" w:hanging="360"/>
      </w:pPr>
      <w:rPr>
        <w:rFonts w:ascii="Times New Roman" w:hAnsi="Times New Roman" w:hint="default"/>
      </w:rPr>
    </w:lvl>
    <w:lvl w:ilvl="7" w:tplc="C9FC5D8C" w:tentative="1">
      <w:start w:val="1"/>
      <w:numFmt w:val="bullet"/>
      <w:lvlText w:val="•"/>
      <w:lvlJc w:val="left"/>
      <w:pPr>
        <w:tabs>
          <w:tab w:val="num" w:pos="6120"/>
        </w:tabs>
        <w:ind w:left="6120" w:hanging="360"/>
      </w:pPr>
      <w:rPr>
        <w:rFonts w:ascii="Times New Roman" w:hAnsi="Times New Roman" w:hint="default"/>
      </w:rPr>
    </w:lvl>
    <w:lvl w:ilvl="8" w:tplc="463A7A28" w:tentative="1">
      <w:start w:val="1"/>
      <w:numFmt w:val="bullet"/>
      <w:lvlText w:val="•"/>
      <w:lvlJc w:val="left"/>
      <w:pPr>
        <w:tabs>
          <w:tab w:val="num" w:pos="6840"/>
        </w:tabs>
        <w:ind w:left="6840" w:hanging="360"/>
      </w:pPr>
      <w:rPr>
        <w:rFonts w:ascii="Times New Roman" w:hAnsi="Times New Roman" w:hint="default"/>
      </w:rPr>
    </w:lvl>
  </w:abstractNum>
  <w:abstractNum w:abstractNumId="31" w15:restartNumberingAfterBreak="0">
    <w:nsid w:val="52497E20"/>
    <w:multiLevelType w:val="hybridMultilevel"/>
    <w:tmpl w:val="CBDEAD14"/>
    <w:lvl w:ilvl="0" w:tplc="4838F5BA">
      <w:start w:val="1"/>
      <w:numFmt w:val="bullet"/>
      <w:lvlText w:val="•"/>
      <w:lvlJc w:val="left"/>
      <w:pPr>
        <w:tabs>
          <w:tab w:val="num" w:pos="720"/>
        </w:tabs>
        <w:ind w:left="720" w:hanging="360"/>
      </w:pPr>
      <w:rPr>
        <w:rFonts w:ascii="Times New Roman" w:hAnsi="Times New Roman" w:hint="default"/>
      </w:rPr>
    </w:lvl>
    <w:lvl w:ilvl="1" w:tplc="90904F2A" w:tentative="1">
      <w:start w:val="1"/>
      <w:numFmt w:val="bullet"/>
      <w:lvlText w:val="•"/>
      <w:lvlJc w:val="left"/>
      <w:pPr>
        <w:tabs>
          <w:tab w:val="num" w:pos="1440"/>
        </w:tabs>
        <w:ind w:left="1440" w:hanging="360"/>
      </w:pPr>
      <w:rPr>
        <w:rFonts w:ascii="Times New Roman" w:hAnsi="Times New Roman" w:hint="default"/>
      </w:rPr>
    </w:lvl>
    <w:lvl w:ilvl="2" w:tplc="4D14858A" w:tentative="1">
      <w:start w:val="1"/>
      <w:numFmt w:val="bullet"/>
      <w:lvlText w:val="•"/>
      <w:lvlJc w:val="left"/>
      <w:pPr>
        <w:tabs>
          <w:tab w:val="num" w:pos="2160"/>
        </w:tabs>
        <w:ind w:left="2160" w:hanging="360"/>
      </w:pPr>
      <w:rPr>
        <w:rFonts w:ascii="Times New Roman" w:hAnsi="Times New Roman" w:hint="default"/>
      </w:rPr>
    </w:lvl>
    <w:lvl w:ilvl="3" w:tplc="936AACC0" w:tentative="1">
      <w:start w:val="1"/>
      <w:numFmt w:val="bullet"/>
      <w:lvlText w:val="•"/>
      <w:lvlJc w:val="left"/>
      <w:pPr>
        <w:tabs>
          <w:tab w:val="num" w:pos="2880"/>
        </w:tabs>
        <w:ind w:left="2880" w:hanging="360"/>
      </w:pPr>
      <w:rPr>
        <w:rFonts w:ascii="Times New Roman" w:hAnsi="Times New Roman" w:hint="default"/>
      </w:rPr>
    </w:lvl>
    <w:lvl w:ilvl="4" w:tplc="CC2423CA" w:tentative="1">
      <w:start w:val="1"/>
      <w:numFmt w:val="bullet"/>
      <w:lvlText w:val="•"/>
      <w:lvlJc w:val="left"/>
      <w:pPr>
        <w:tabs>
          <w:tab w:val="num" w:pos="3600"/>
        </w:tabs>
        <w:ind w:left="3600" w:hanging="360"/>
      </w:pPr>
      <w:rPr>
        <w:rFonts w:ascii="Times New Roman" w:hAnsi="Times New Roman" w:hint="default"/>
      </w:rPr>
    </w:lvl>
    <w:lvl w:ilvl="5" w:tplc="5B3A4F1E" w:tentative="1">
      <w:start w:val="1"/>
      <w:numFmt w:val="bullet"/>
      <w:lvlText w:val="•"/>
      <w:lvlJc w:val="left"/>
      <w:pPr>
        <w:tabs>
          <w:tab w:val="num" w:pos="4320"/>
        </w:tabs>
        <w:ind w:left="4320" w:hanging="360"/>
      </w:pPr>
      <w:rPr>
        <w:rFonts w:ascii="Times New Roman" w:hAnsi="Times New Roman" w:hint="default"/>
      </w:rPr>
    </w:lvl>
    <w:lvl w:ilvl="6" w:tplc="88525584" w:tentative="1">
      <w:start w:val="1"/>
      <w:numFmt w:val="bullet"/>
      <w:lvlText w:val="•"/>
      <w:lvlJc w:val="left"/>
      <w:pPr>
        <w:tabs>
          <w:tab w:val="num" w:pos="5040"/>
        </w:tabs>
        <w:ind w:left="5040" w:hanging="360"/>
      </w:pPr>
      <w:rPr>
        <w:rFonts w:ascii="Times New Roman" w:hAnsi="Times New Roman" w:hint="default"/>
      </w:rPr>
    </w:lvl>
    <w:lvl w:ilvl="7" w:tplc="450425D2" w:tentative="1">
      <w:start w:val="1"/>
      <w:numFmt w:val="bullet"/>
      <w:lvlText w:val="•"/>
      <w:lvlJc w:val="left"/>
      <w:pPr>
        <w:tabs>
          <w:tab w:val="num" w:pos="5760"/>
        </w:tabs>
        <w:ind w:left="5760" w:hanging="360"/>
      </w:pPr>
      <w:rPr>
        <w:rFonts w:ascii="Times New Roman" w:hAnsi="Times New Roman" w:hint="default"/>
      </w:rPr>
    </w:lvl>
    <w:lvl w:ilvl="8" w:tplc="430C8A4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A83448"/>
    <w:multiLevelType w:val="hybridMultilevel"/>
    <w:tmpl w:val="B9403DD2"/>
    <w:lvl w:ilvl="0" w:tplc="059A283C">
      <w:start w:val="1"/>
      <w:numFmt w:val="bullet"/>
      <w:lvlText w:val="•"/>
      <w:lvlJc w:val="left"/>
      <w:pPr>
        <w:tabs>
          <w:tab w:val="num" w:pos="720"/>
        </w:tabs>
        <w:ind w:left="720" w:hanging="360"/>
      </w:pPr>
      <w:rPr>
        <w:rFonts w:ascii="Times New Roman" w:hAnsi="Times New Roman" w:hint="default"/>
      </w:rPr>
    </w:lvl>
    <w:lvl w:ilvl="1" w:tplc="0CBE532A" w:tentative="1">
      <w:start w:val="1"/>
      <w:numFmt w:val="bullet"/>
      <w:lvlText w:val="•"/>
      <w:lvlJc w:val="left"/>
      <w:pPr>
        <w:tabs>
          <w:tab w:val="num" w:pos="1440"/>
        </w:tabs>
        <w:ind w:left="1440" w:hanging="360"/>
      </w:pPr>
      <w:rPr>
        <w:rFonts w:ascii="Times New Roman" w:hAnsi="Times New Roman" w:hint="default"/>
      </w:rPr>
    </w:lvl>
    <w:lvl w:ilvl="2" w:tplc="06ECC82E" w:tentative="1">
      <w:start w:val="1"/>
      <w:numFmt w:val="bullet"/>
      <w:lvlText w:val="•"/>
      <w:lvlJc w:val="left"/>
      <w:pPr>
        <w:tabs>
          <w:tab w:val="num" w:pos="2160"/>
        </w:tabs>
        <w:ind w:left="2160" w:hanging="360"/>
      </w:pPr>
      <w:rPr>
        <w:rFonts w:ascii="Times New Roman" w:hAnsi="Times New Roman" w:hint="default"/>
      </w:rPr>
    </w:lvl>
    <w:lvl w:ilvl="3" w:tplc="41388502" w:tentative="1">
      <w:start w:val="1"/>
      <w:numFmt w:val="bullet"/>
      <w:lvlText w:val="•"/>
      <w:lvlJc w:val="left"/>
      <w:pPr>
        <w:tabs>
          <w:tab w:val="num" w:pos="2880"/>
        </w:tabs>
        <w:ind w:left="2880" w:hanging="360"/>
      </w:pPr>
      <w:rPr>
        <w:rFonts w:ascii="Times New Roman" w:hAnsi="Times New Roman" w:hint="default"/>
      </w:rPr>
    </w:lvl>
    <w:lvl w:ilvl="4" w:tplc="04D6D512" w:tentative="1">
      <w:start w:val="1"/>
      <w:numFmt w:val="bullet"/>
      <w:lvlText w:val="•"/>
      <w:lvlJc w:val="left"/>
      <w:pPr>
        <w:tabs>
          <w:tab w:val="num" w:pos="3600"/>
        </w:tabs>
        <w:ind w:left="3600" w:hanging="360"/>
      </w:pPr>
      <w:rPr>
        <w:rFonts w:ascii="Times New Roman" w:hAnsi="Times New Roman" w:hint="default"/>
      </w:rPr>
    </w:lvl>
    <w:lvl w:ilvl="5" w:tplc="967C8DD4" w:tentative="1">
      <w:start w:val="1"/>
      <w:numFmt w:val="bullet"/>
      <w:lvlText w:val="•"/>
      <w:lvlJc w:val="left"/>
      <w:pPr>
        <w:tabs>
          <w:tab w:val="num" w:pos="4320"/>
        </w:tabs>
        <w:ind w:left="4320" w:hanging="360"/>
      </w:pPr>
      <w:rPr>
        <w:rFonts w:ascii="Times New Roman" w:hAnsi="Times New Roman" w:hint="default"/>
      </w:rPr>
    </w:lvl>
    <w:lvl w:ilvl="6" w:tplc="8BC8FD9C" w:tentative="1">
      <w:start w:val="1"/>
      <w:numFmt w:val="bullet"/>
      <w:lvlText w:val="•"/>
      <w:lvlJc w:val="left"/>
      <w:pPr>
        <w:tabs>
          <w:tab w:val="num" w:pos="5040"/>
        </w:tabs>
        <w:ind w:left="5040" w:hanging="360"/>
      </w:pPr>
      <w:rPr>
        <w:rFonts w:ascii="Times New Roman" w:hAnsi="Times New Roman" w:hint="default"/>
      </w:rPr>
    </w:lvl>
    <w:lvl w:ilvl="7" w:tplc="D9C295AA" w:tentative="1">
      <w:start w:val="1"/>
      <w:numFmt w:val="bullet"/>
      <w:lvlText w:val="•"/>
      <w:lvlJc w:val="left"/>
      <w:pPr>
        <w:tabs>
          <w:tab w:val="num" w:pos="5760"/>
        </w:tabs>
        <w:ind w:left="5760" w:hanging="360"/>
      </w:pPr>
      <w:rPr>
        <w:rFonts w:ascii="Times New Roman" w:hAnsi="Times New Roman" w:hint="default"/>
      </w:rPr>
    </w:lvl>
    <w:lvl w:ilvl="8" w:tplc="3C14487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421874"/>
    <w:multiLevelType w:val="hybridMultilevel"/>
    <w:tmpl w:val="991AEEA4"/>
    <w:lvl w:ilvl="0" w:tplc="BD68ED9C">
      <w:start w:val="1"/>
      <w:numFmt w:val="bullet"/>
      <w:lvlText w:val="•"/>
      <w:lvlJc w:val="left"/>
      <w:pPr>
        <w:tabs>
          <w:tab w:val="num" w:pos="720"/>
        </w:tabs>
        <w:ind w:left="720" w:hanging="360"/>
      </w:pPr>
      <w:rPr>
        <w:rFonts w:ascii="Times New Roman" w:hAnsi="Times New Roman" w:hint="default"/>
      </w:rPr>
    </w:lvl>
    <w:lvl w:ilvl="1" w:tplc="02A00C3E" w:tentative="1">
      <w:start w:val="1"/>
      <w:numFmt w:val="bullet"/>
      <w:lvlText w:val="•"/>
      <w:lvlJc w:val="left"/>
      <w:pPr>
        <w:tabs>
          <w:tab w:val="num" w:pos="1440"/>
        </w:tabs>
        <w:ind w:left="1440" w:hanging="360"/>
      </w:pPr>
      <w:rPr>
        <w:rFonts w:ascii="Times New Roman" w:hAnsi="Times New Roman" w:hint="default"/>
      </w:rPr>
    </w:lvl>
    <w:lvl w:ilvl="2" w:tplc="1974C140" w:tentative="1">
      <w:start w:val="1"/>
      <w:numFmt w:val="bullet"/>
      <w:lvlText w:val="•"/>
      <w:lvlJc w:val="left"/>
      <w:pPr>
        <w:tabs>
          <w:tab w:val="num" w:pos="2160"/>
        </w:tabs>
        <w:ind w:left="2160" w:hanging="360"/>
      </w:pPr>
      <w:rPr>
        <w:rFonts w:ascii="Times New Roman" w:hAnsi="Times New Roman" w:hint="default"/>
      </w:rPr>
    </w:lvl>
    <w:lvl w:ilvl="3" w:tplc="48F2F5EA" w:tentative="1">
      <w:start w:val="1"/>
      <w:numFmt w:val="bullet"/>
      <w:lvlText w:val="•"/>
      <w:lvlJc w:val="left"/>
      <w:pPr>
        <w:tabs>
          <w:tab w:val="num" w:pos="2880"/>
        </w:tabs>
        <w:ind w:left="2880" w:hanging="360"/>
      </w:pPr>
      <w:rPr>
        <w:rFonts w:ascii="Times New Roman" w:hAnsi="Times New Roman" w:hint="default"/>
      </w:rPr>
    </w:lvl>
    <w:lvl w:ilvl="4" w:tplc="AA56535C" w:tentative="1">
      <w:start w:val="1"/>
      <w:numFmt w:val="bullet"/>
      <w:lvlText w:val="•"/>
      <w:lvlJc w:val="left"/>
      <w:pPr>
        <w:tabs>
          <w:tab w:val="num" w:pos="3600"/>
        </w:tabs>
        <w:ind w:left="3600" w:hanging="360"/>
      </w:pPr>
      <w:rPr>
        <w:rFonts w:ascii="Times New Roman" w:hAnsi="Times New Roman" w:hint="default"/>
      </w:rPr>
    </w:lvl>
    <w:lvl w:ilvl="5" w:tplc="5E149E56" w:tentative="1">
      <w:start w:val="1"/>
      <w:numFmt w:val="bullet"/>
      <w:lvlText w:val="•"/>
      <w:lvlJc w:val="left"/>
      <w:pPr>
        <w:tabs>
          <w:tab w:val="num" w:pos="4320"/>
        </w:tabs>
        <w:ind w:left="4320" w:hanging="360"/>
      </w:pPr>
      <w:rPr>
        <w:rFonts w:ascii="Times New Roman" w:hAnsi="Times New Roman" w:hint="default"/>
      </w:rPr>
    </w:lvl>
    <w:lvl w:ilvl="6" w:tplc="ECEE2F88" w:tentative="1">
      <w:start w:val="1"/>
      <w:numFmt w:val="bullet"/>
      <w:lvlText w:val="•"/>
      <w:lvlJc w:val="left"/>
      <w:pPr>
        <w:tabs>
          <w:tab w:val="num" w:pos="5040"/>
        </w:tabs>
        <w:ind w:left="5040" w:hanging="360"/>
      </w:pPr>
      <w:rPr>
        <w:rFonts w:ascii="Times New Roman" w:hAnsi="Times New Roman" w:hint="default"/>
      </w:rPr>
    </w:lvl>
    <w:lvl w:ilvl="7" w:tplc="C8D65046" w:tentative="1">
      <w:start w:val="1"/>
      <w:numFmt w:val="bullet"/>
      <w:lvlText w:val="•"/>
      <w:lvlJc w:val="left"/>
      <w:pPr>
        <w:tabs>
          <w:tab w:val="num" w:pos="5760"/>
        </w:tabs>
        <w:ind w:left="5760" w:hanging="360"/>
      </w:pPr>
      <w:rPr>
        <w:rFonts w:ascii="Times New Roman" w:hAnsi="Times New Roman" w:hint="default"/>
      </w:rPr>
    </w:lvl>
    <w:lvl w:ilvl="8" w:tplc="E0A852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1B4B60"/>
    <w:multiLevelType w:val="hybridMultilevel"/>
    <w:tmpl w:val="E7D0CED0"/>
    <w:lvl w:ilvl="0" w:tplc="7EB214E0">
      <w:start w:val="1"/>
      <w:numFmt w:val="bullet"/>
      <w:lvlText w:val="•"/>
      <w:lvlJc w:val="left"/>
      <w:pPr>
        <w:tabs>
          <w:tab w:val="num" w:pos="1080"/>
        </w:tabs>
        <w:ind w:left="1080" w:hanging="360"/>
      </w:pPr>
      <w:rPr>
        <w:rFonts w:ascii="Arial" w:hAnsi="Arial" w:hint="default"/>
      </w:rPr>
    </w:lvl>
    <w:lvl w:ilvl="1" w:tplc="3FC02AB4">
      <w:start w:val="1"/>
      <w:numFmt w:val="bullet"/>
      <w:lvlText w:val="•"/>
      <w:lvlJc w:val="left"/>
      <w:pPr>
        <w:tabs>
          <w:tab w:val="num" w:pos="1800"/>
        </w:tabs>
        <w:ind w:left="1800" w:hanging="360"/>
      </w:pPr>
      <w:rPr>
        <w:rFonts w:ascii="Arial" w:hAnsi="Arial" w:hint="default"/>
      </w:rPr>
    </w:lvl>
    <w:lvl w:ilvl="2" w:tplc="865866F0" w:tentative="1">
      <w:start w:val="1"/>
      <w:numFmt w:val="bullet"/>
      <w:lvlText w:val="•"/>
      <w:lvlJc w:val="left"/>
      <w:pPr>
        <w:tabs>
          <w:tab w:val="num" w:pos="2520"/>
        </w:tabs>
        <w:ind w:left="2520" w:hanging="360"/>
      </w:pPr>
      <w:rPr>
        <w:rFonts w:ascii="Arial" w:hAnsi="Arial" w:hint="default"/>
      </w:rPr>
    </w:lvl>
    <w:lvl w:ilvl="3" w:tplc="79FAEA70" w:tentative="1">
      <w:start w:val="1"/>
      <w:numFmt w:val="bullet"/>
      <w:lvlText w:val="•"/>
      <w:lvlJc w:val="left"/>
      <w:pPr>
        <w:tabs>
          <w:tab w:val="num" w:pos="3240"/>
        </w:tabs>
        <w:ind w:left="3240" w:hanging="360"/>
      </w:pPr>
      <w:rPr>
        <w:rFonts w:ascii="Arial" w:hAnsi="Arial" w:hint="default"/>
      </w:rPr>
    </w:lvl>
    <w:lvl w:ilvl="4" w:tplc="54CCA528" w:tentative="1">
      <w:start w:val="1"/>
      <w:numFmt w:val="bullet"/>
      <w:lvlText w:val="•"/>
      <w:lvlJc w:val="left"/>
      <w:pPr>
        <w:tabs>
          <w:tab w:val="num" w:pos="3960"/>
        </w:tabs>
        <w:ind w:left="3960" w:hanging="360"/>
      </w:pPr>
      <w:rPr>
        <w:rFonts w:ascii="Arial" w:hAnsi="Arial" w:hint="default"/>
      </w:rPr>
    </w:lvl>
    <w:lvl w:ilvl="5" w:tplc="84589590" w:tentative="1">
      <w:start w:val="1"/>
      <w:numFmt w:val="bullet"/>
      <w:lvlText w:val="•"/>
      <w:lvlJc w:val="left"/>
      <w:pPr>
        <w:tabs>
          <w:tab w:val="num" w:pos="4680"/>
        </w:tabs>
        <w:ind w:left="4680" w:hanging="360"/>
      </w:pPr>
      <w:rPr>
        <w:rFonts w:ascii="Arial" w:hAnsi="Arial" w:hint="default"/>
      </w:rPr>
    </w:lvl>
    <w:lvl w:ilvl="6" w:tplc="577244BE" w:tentative="1">
      <w:start w:val="1"/>
      <w:numFmt w:val="bullet"/>
      <w:lvlText w:val="•"/>
      <w:lvlJc w:val="left"/>
      <w:pPr>
        <w:tabs>
          <w:tab w:val="num" w:pos="5400"/>
        </w:tabs>
        <w:ind w:left="5400" w:hanging="360"/>
      </w:pPr>
      <w:rPr>
        <w:rFonts w:ascii="Arial" w:hAnsi="Arial" w:hint="default"/>
      </w:rPr>
    </w:lvl>
    <w:lvl w:ilvl="7" w:tplc="8DB24F9A" w:tentative="1">
      <w:start w:val="1"/>
      <w:numFmt w:val="bullet"/>
      <w:lvlText w:val="•"/>
      <w:lvlJc w:val="left"/>
      <w:pPr>
        <w:tabs>
          <w:tab w:val="num" w:pos="6120"/>
        </w:tabs>
        <w:ind w:left="6120" w:hanging="360"/>
      </w:pPr>
      <w:rPr>
        <w:rFonts w:ascii="Arial" w:hAnsi="Arial" w:hint="default"/>
      </w:rPr>
    </w:lvl>
    <w:lvl w:ilvl="8" w:tplc="19AEAA3E"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5DEA157D"/>
    <w:multiLevelType w:val="hybridMultilevel"/>
    <w:tmpl w:val="0706F2A6"/>
    <w:lvl w:ilvl="0" w:tplc="7150A1AC">
      <w:start w:val="1"/>
      <w:numFmt w:val="bullet"/>
      <w:lvlText w:val="•"/>
      <w:lvlJc w:val="left"/>
      <w:pPr>
        <w:tabs>
          <w:tab w:val="num" w:pos="1080"/>
        </w:tabs>
        <w:ind w:left="1080" w:hanging="360"/>
      </w:pPr>
      <w:rPr>
        <w:rFonts w:ascii="Times New Roman" w:hAnsi="Times New Roman" w:hint="default"/>
      </w:rPr>
    </w:lvl>
    <w:lvl w:ilvl="1" w:tplc="E004AEFA" w:tentative="1">
      <w:start w:val="1"/>
      <w:numFmt w:val="bullet"/>
      <w:lvlText w:val="•"/>
      <w:lvlJc w:val="left"/>
      <w:pPr>
        <w:tabs>
          <w:tab w:val="num" w:pos="1800"/>
        </w:tabs>
        <w:ind w:left="1800" w:hanging="360"/>
      </w:pPr>
      <w:rPr>
        <w:rFonts w:ascii="Times New Roman" w:hAnsi="Times New Roman" w:hint="default"/>
      </w:rPr>
    </w:lvl>
    <w:lvl w:ilvl="2" w:tplc="4A3E8D38" w:tentative="1">
      <w:start w:val="1"/>
      <w:numFmt w:val="bullet"/>
      <w:lvlText w:val="•"/>
      <w:lvlJc w:val="left"/>
      <w:pPr>
        <w:tabs>
          <w:tab w:val="num" w:pos="2520"/>
        </w:tabs>
        <w:ind w:left="2520" w:hanging="360"/>
      </w:pPr>
      <w:rPr>
        <w:rFonts w:ascii="Times New Roman" w:hAnsi="Times New Roman" w:hint="default"/>
      </w:rPr>
    </w:lvl>
    <w:lvl w:ilvl="3" w:tplc="291A483C" w:tentative="1">
      <w:start w:val="1"/>
      <w:numFmt w:val="bullet"/>
      <w:lvlText w:val="•"/>
      <w:lvlJc w:val="left"/>
      <w:pPr>
        <w:tabs>
          <w:tab w:val="num" w:pos="3240"/>
        </w:tabs>
        <w:ind w:left="3240" w:hanging="360"/>
      </w:pPr>
      <w:rPr>
        <w:rFonts w:ascii="Times New Roman" w:hAnsi="Times New Roman" w:hint="default"/>
      </w:rPr>
    </w:lvl>
    <w:lvl w:ilvl="4" w:tplc="90A45874" w:tentative="1">
      <w:start w:val="1"/>
      <w:numFmt w:val="bullet"/>
      <w:lvlText w:val="•"/>
      <w:lvlJc w:val="left"/>
      <w:pPr>
        <w:tabs>
          <w:tab w:val="num" w:pos="3960"/>
        </w:tabs>
        <w:ind w:left="3960" w:hanging="360"/>
      </w:pPr>
      <w:rPr>
        <w:rFonts w:ascii="Times New Roman" w:hAnsi="Times New Roman" w:hint="default"/>
      </w:rPr>
    </w:lvl>
    <w:lvl w:ilvl="5" w:tplc="F09E5C2E" w:tentative="1">
      <w:start w:val="1"/>
      <w:numFmt w:val="bullet"/>
      <w:lvlText w:val="•"/>
      <w:lvlJc w:val="left"/>
      <w:pPr>
        <w:tabs>
          <w:tab w:val="num" w:pos="4680"/>
        </w:tabs>
        <w:ind w:left="4680" w:hanging="360"/>
      </w:pPr>
      <w:rPr>
        <w:rFonts w:ascii="Times New Roman" w:hAnsi="Times New Roman" w:hint="default"/>
      </w:rPr>
    </w:lvl>
    <w:lvl w:ilvl="6" w:tplc="DB2A7C40" w:tentative="1">
      <w:start w:val="1"/>
      <w:numFmt w:val="bullet"/>
      <w:lvlText w:val="•"/>
      <w:lvlJc w:val="left"/>
      <w:pPr>
        <w:tabs>
          <w:tab w:val="num" w:pos="5400"/>
        </w:tabs>
        <w:ind w:left="5400" w:hanging="360"/>
      </w:pPr>
      <w:rPr>
        <w:rFonts w:ascii="Times New Roman" w:hAnsi="Times New Roman" w:hint="default"/>
      </w:rPr>
    </w:lvl>
    <w:lvl w:ilvl="7" w:tplc="2ED63CC2" w:tentative="1">
      <w:start w:val="1"/>
      <w:numFmt w:val="bullet"/>
      <w:lvlText w:val="•"/>
      <w:lvlJc w:val="left"/>
      <w:pPr>
        <w:tabs>
          <w:tab w:val="num" w:pos="6120"/>
        </w:tabs>
        <w:ind w:left="6120" w:hanging="360"/>
      </w:pPr>
      <w:rPr>
        <w:rFonts w:ascii="Times New Roman" w:hAnsi="Times New Roman" w:hint="default"/>
      </w:rPr>
    </w:lvl>
    <w:lvl w:ilvl="8" w:tplc="2FF2E7AE" w:tentative="1">
      <w:start w:val="1"/>
      <w:numFmt w:val="bullet"/>
      <w:lvlText w:val="•"/>
      <w:lvlJc w:val="left"/>
      <w:pPr>
        <w:tabs>
          <w:tab w:val="num" w:pos="6840"/>
        </w:tabs>
        <w:ind w:left="6840" w:hanging="360"/>
      </w:pPr>
      <w:rPr>
        <w:rFonts w:ascii="Times New Roman" w:hAnsi="Times New Roman" w:hint="default"/>
      </w:rPr>
    </w:lvl>
  </w:abstractNum>
  <w:abstractNum w:abstractNumId="36" w15:restartNumberingAfterBreak="0">
    <w:nsid w:val="5FB72D07"/>
    <w:multiLevelType w:val="hybridMultilevel"/>
    <w:tmpl w:val="4C8C08A4"/>
    <w:lvl w:ilvl="0" w:tplc="DD5CC554">
      <w:start w:val="1"/>
      <w:numFmt w:val="bullet"/>
      <w:lvlText w:val="•"/>
      <w:lvlJc w:val="left"/>
      <w:pPr>
        <w:tabs>
          <w:tab w:val="num" w:pos="720"/>
        </w:tabs>
        <w:ind w:left="720" w:hanging="360"/>
      </w:pPr>
      <w:rPr>
        <w:rFonts w:ascii="Times New Roman" w:hAnsi="Times New Roman" w:hint="default"/>
      </w:rPr>
    </w:lvl>
    <w:lvl w:ilvl="1" w:tplc="E50CA022" w:tentative="1">
      <w:start w:val="1"/>
      <w:numFmt w:val="bullet"/>
      <w:lvlText w:val="•"/>
      <w:lvlJc w:val="left"/>
      <w:pPr>
        <w:tabs>
          <w:tab w:val="num" w:pos="1440"/>
        </w:tabs>
        <w:ind w:left="1440" w:hanging="360"/>
      </w:pPr>
      <w:rPr>
        <w:rFonts w:ascii="Times New Roman" w:hAnsi="Times New Roman" w:hint="default"/>
      </w:rPr>
    </w:lvl>
    <w:lvl w:ilvl="2" w:tplc="E48A2A52" w:tentative="1">
      <w:start w:val="1"/>
      <w:numFmt w:val="bullet"/>
      <w:lvlText w:val="•"/>
      <w:lvlJc w:val="left"/>
      <w:pPr>
        <w:tabs>
          <w:tab w:val="num" w:pos="2160"/>
        </w:tabs>
        <w:ind w:left="2160" w:hanging="360"/>
      </w:pPr>
      <w:rPr>
        <w:rFonts w:ascii="Times New Roman" w:hAnsi="Times New Roman" w:hint="default"/>
      </w:rPr>
    </w:lvl>
    <w:lvl w:ilvl="3" w:tplc="F2008F12" w:tentative="1">
      <w:start w:val="1"/>
      <w:numFmt w:val="bullet"/>
      <w:lvlText w:val="•"/>
      <w:lvlJc w:val="left"/>
      <w:pPr>
        <w:tabs>
          <w:tab w:val="num" w:pos="2880"/>
        </w:tabs>
        <w:ind w:left="2880" w:hanging="360"/>
      </w:pPr>
      <w:rPr>
        <w:rFonts w:ascii="Times New Roman" w:hAnsi="Times New Roman" w:hint="default"/>
      </w:rPr>
    </w:lvl>
    <w:lvl w:ilvl="4" w:tplc="238C3B12" w:tentative="1">
      <w:start w:val="1"/>
      <w:numFmt w:val="bullet"/>
      <w:lvlText w:val="•"/>
      <w:lvlJc w:val="left"/>
      <w:pPr>
        <w:tabs>
          <w:tab w:val="num" w:pos="3600"/>
        </w:tabs>
        <w:ind w:left="3600" w:hanging="360"/>
      </w:pPr>
      <w:rPr>
        <w:rFonts w:ascii="Times New Roman" w:hAnsi="Times New Roman" w:hint="default"/>
      </w:rPr>
    </w:lvl>
    <w:lvl w:ilvl="5" w:tplc="8BFCBF62" w:tentative="1">
      <w:start w:val="1"/>
      <w:numFmt w:val="bullet"/>
      <w:lvlText w:val="•"/>
      <w:lvlJc w:val="left"/>
      <w:pPr>
        <w:tabs>
          <w:tab w:val="num" w:pos="4320"/>
        </w:tabs>
        <w:ind w:left="4320" w:hanging="360"/>
      </w:pPr>
      <w:rPr>
        <w:rFonts w:ascii="Times New Roman" w:hAnsi="Times New Roman" w:hint="default"/>
      </w:rPr>
    </w:lvl>
    <w:lvl w:ilvl="6" w:tplc="C3AC24E6" w:tentative="1">
      <w:start w:val="1"/>
      <w:numFmt w:val="bullet"/>
      <w:lvlText w:val="•"/>
      <w:lvlJc w:val="left"/>
      <w:pPr>
        <w:tabs>
          <w:tab w:val="num" w:pos="5040"/>
        </w:tabs>
        <w:ind w:left="5040" w:hanging="360"/>
      </w:pPr>
      <w:rPr>
        <w:rFonts w:ascii="Times New Roman" w:hAnsi="Times New Roman" w:hint="default"/>
      </w:rPr>
    </w:lvl>
    <w:lvl w:ilvl="7" w:tplc="176025DC" w:tentative="1">
      <w:start w:val="1"/>
      <w:numFmt w:val="bullet"/>
      <w:lvlText w:val="•"/>
      <w:lvlJc w:val="left"/>
      <w:pPr>
        <w:tabs>
          <w:tab w:val="num" w:pos="5760"/>
        </w:tabs>
        <w:ind w:left="5760" w:hanging="360"/>
      </w:pPr>
      <w:rPr>
        <w:rFonts w:ascii="Times New Roman" w:hAnsi="Times New Roman" w:hint="default"/>
      </w:rPr>
    </w:lvl>
    <w:lvl w:ilvl="8" w:tplc="F4F2707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1944645"/>
    <w:multiLevelType w:val="hybridMultilevel"/>
    <w:tmpl w:val="FAF2C83E"/>
    <w:lvl w:ilvl="0" w:tplc="68F29786">
      <w:start w:val="1"/>
      <w:numFmt w:val="bullet"/>
      <w:lvlText w:val="•"/>
      <w:lvlJc w:val="left"/>
      <w:pPr>
        <w:tabs>
          <w:tab w:val="num" w:pos="720"/>
        </w:tabs>
        <w:ind w:left="720" w:hanging="360"/>
      </w:pPr>
      <w:rPr>
        <w:rFonts w:ascii="Times New Roman" w:hAnsi="Times New Roman" w:hint="default"/>
      </w:rPr>
    </w:lvl>
    <w:lvl w:ilvl="1" w:tplc="77DA5F42" w:tentative="1">
      <w:start w:val="1"/>
      <w:numFmt w:val="bullet"/>
      <w:lvlText w:val="•"/>
      <w:lvlJc w:val="left"/>
      <w:pPr>
        <w:tabs>
          <w:tab w:val="num" w:pos="1440"/>
        </w:tabs>
        <w:ind w:left="1440" w:hanging="360"/>
      </w:pPr>
      <w:rPr>
        <w:rFonts w:ascii="Times New Roman" w:hAnsi="Times New Roman" w:hint="default"/>
      </w:rPr>
    </w:lvl>
    <w:lvl w:ilvl="2" w:tplc="D89459F2" w:tentative="1">
      <w:start w:val="1"/>
      <w:numFmt w:val="bullet"/>
      <w:lvlText w:val="•"/>
      <w:lvlJc w:val="left"/>
      <w:pPr>
        <w:tabs>
          <w:tab w:val="num" w:pos="2160"/>
        </w:tabs>
        <w:ind w:left="2160" w:hanging="360"/>
      </w:pPr>
      <w:rPr>
        <w:rFonts w:ascii="Times New Roman" w:hAnsi="Times New Roman" w:hint="default"/>
      </w:rPr>
    </w:lvl>
    <w:lvl w:ilvl="3" w:tplc="FCC228BC" w:tentative="1">
      <w:start w:val="1"/>
      <w:numFmt w:val="bullet"/>
      <w:lvlText w:val="•"/>
      <w:lvlJc w:val="left"/>
      <w:pPr>
        <w:tabs>
          <w:tab w:val="num" w:pos="2880"/>
        </w:tabs>
        <w:ind w:left="2880" w:hanging="360"/>
      </w:pPr>
      <w:rPr>
        <w:rFonts w:ascii="Times New Roman" w:hAnsi="Times New Roman" w:hint="default"/>
      </w:rPr>
    </w:lvl>
    <w:lvl w:ilvl="4" w:tplc="12129332" w:tentative="1">
      <w:start w:val="1"/>
      <w:numFmt w:val="bullet"/>
      <w:lvlText w:val="•"/>
      <w:lvlJc w:val="left"/>
      <w:pPr>
        <w:tabs>
          <w:tab w:val="num" w:pos="3600"/>
        </w:tabs>
        <w:ind w:left="3600" w:hanging="360"/>
      </w:pPr>
      <w:rPr>
        <w:rFonts w:ascii="Times New Roman" w:hAnsi="Times New Roman" w:hint="default"/>
      </w:rPr>
    </w:lvl>
    <w:lvl w:ilvl="5" w:tplc="7D2C7572" w:tentative="1">
      <w:start w:val="1"/>
      <w:numFmt w:val="bullet"/>
      <w:lvlText w:val="•"/>
      <w:lvlJc w:val="left"/>
      <w:pPr>
        <w:tabs>
          <w:tab w:val="num" w:pos="4320"/>
        </w:tabs>
        <w:ind w:left="4320" w:hanging="360"/>
      </w:pPr>
      <w:rPr>
        <w:rFonts w:ascii="Times New Roman" w:hAnsi="Times New Roman" w:hint="default"/>
      </w:rPr>
    </w:lvl>
    <w:lvl w:ilvl="6" w:tplc="08DE9B2C" w:tentative="1">
      <w:start w:val="1"/>
      <w:numFmt w:val="bullet"/>
      <w:lvlText w:val="•"/>
      <w:lvlJc w:val="left"/>
      <w:pPr>
        <w:tabs>
          <w:tab w:val="num" w:pos="5040"/>
        </w:tabs>
        <w:ind w:left="5040" w:hanging="360"/>
      </w:pPr>
      <w:rPr>
        <w:rFonts w:ascii="Times New Roman" w:hAnsi="Times New Roman" w:hint="default"/>
      </w:rPr>
    </w:lvl>
    <w:lvl w:ilvl="7" w:tplc="9270526A" w:tentative="1">
      <w:start w:val="1"/>
      <w:numFmt w:val="bullet"/>
      <w:lvlText w:val="•"/>
      <w:lvlJc w:val="left"/>
      <w:pPr>
        <w:tabs>
          <w:tab w:val="num" w:pos="5760"/>
        </w:tabs>
        <w:ind w:left="5760" w:hanging="360"/>
      </w:pPr>
      <w:rPr>
        <w:rFonts w:ascii="Times New Roman" w:hAnsi="Times New Roman" w:hint="default"/>
      </w:rPr>
    </w:lvl>
    <w:lvl w:ilvl="8" w:tplc="31B2F7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1DF716F"/>
    <w:multiLevelType w:val="hybridMultilevel"/>
    <w:tmpl w:val="029A455A"/>
    <w:lvl w:ilvl="0" w:tplc="EDEC254E">
      <w:start w:val="1"/>
      <w:numFmt w:val="bullet"/>
      <w:lvlText w:val="•"/>
      <w:lvlJc w:val="left"/>
      <w:pPr>
        <w:tabs>
          <w:tab w:val="num" w:pos="720"/>
        </w:tabs>
        <w:ind w:left="720" w:hanging="360"/>
      </w:pPr>
      <w:rPr>
        <w:rFonts w:ascii="Times New Roman" w:hAnsi="Times New Roman" w:hint="default"/>
      </w:rPr>
    </w:lvl>
    <w:lvl w:ilvl="1" w:tplc="7E4002F6" w:tentative="1">
      <w:start w:val="1"/>
      <w:numFmt w:val="bullet"/>
      <w:lvlText w:val="•"/>
      <w:lvlJc w:val="left"/>
      <w:pPr>
        <w:tabs>
          <w:tab w:val="num" w:pos="1440"/>
        </w:tabs>
        <w:ind w:left="1440" w:hanging="360"/>
      </w:pPr>
      <w:rPr>
        <w:rFonts w:ascii="Times New Roman" w:hAnsi="Times New Roman" w:hint="default"/>
      </w:rPr>
    </w:lvl>
    <w:lvl w:ilvl="2" w:tplc="FC0E6AB2" w:tentative="1">
      <w:start w:val="1"/>
      <w:numFmt w:val="bullet"/>
      <w:lvlText w:val="•"/>
      <w:lvlJc w:val="left"/>
      <w:pPr>
        <w:tabs>
          <w:tab w:val="num" w:pos="2160"/>
        </w:tabs>
        <w:ind w:left="2160" w:hanging="360"/>
      </w:pPr>
      <w:rPr>
        <w:rFonts w:ascii="Times New Roman" w:hAnsi="Times New Roman" w:hint="default"/>
      </w:rPr>
    </w:lvl>
    <w:lvl w:ilvl="3" w:tplc="C688E75C" w:tentative="1">
      <w:start w:val="1"/>
      <w:numFmt w:val="bullet"/>
      <w:lvlText w:val="•"/>
      <w:lvlJc w:val="left"/>
      <w:pPr>
        <w:tabs>
          <w:tab w:val="num" w:pos="2880"/>
        </w:tabs>
        <w:ind w:left="2880" w:hanging="360"/>
      </w:pPr>
      <w:rPr>
        <w:rFonts w:ascii="Times New Roman" w:hAnsi="Times New Roman" w:hint="default"/>
      </w:rPr>
    </w:lvl>
    <w:lvl w:ilvl="4" w:tplc="75162BB6" w:tentative="1">
      <w:start w:val="1"/>
      <w:numFmt w:val="bullet"/>
      <w:lvlText w:val="•"/>
      <w:lvlJc w:val="left"/>
      <w:pPr>
        <w:tabs>
          <w:tab w:val="num" w:pos="3600"/>
        </w:tabs>
        <w:ind w:left="3600" w:hanging="360"/>
      </w:pPr>
      <w:rPr>
        <w:rFonts w:ascii="Times New Roman" w:hAnsi="Times New Roman" w:hint="default"/>
      </w:rPr>
    </w:lvl>
    <w:lvl w:ilvl="5" w:tplc="50A65CF8" w:tentative="1">
      <w:start w:val="1"/>
      <w:numFmt w:val="bullet"/>
      <w:lvlText w:val="•"/>
      <w:lvlJc w:val="left"/>
      <w:pPr>
        <w:tabs>
          <w:tab w:val="num" w:pos="4320"/>
        </w:tabs>
        <w:ind w:left="4320" w:hanging="360"/>
      </w:pPr>
      <w:rPr>
        <w:rFonts w:ascii="Times New Roman" w:hAnsi="Times New Roman" w:hint="default"/>
      </w:rPr>
    </w:lvl>
    <w:lvl w:ilvl="6" w:tplc="003EADF0" w:tentative="1">
      <w:start w:val="1"/>
      <w:numFmt w:val="bullet"/>
      <w:lvlText w:val="•"/>
      <w:lvlJc w:val="left"/>
      <w:pPr>
        <w:tabs>
          <w:tab w:val="num" w:pos="5040"/>
        </w:tabs>
        <w:ind w:left="5040" w:hanging="360"/>
      </w:pPr>
      <w:rPr>
        <w:rFonts w:ascii="Times New Roman" w:hAnsi="Times New Roman" w:hint="default"/>
      </w:rPr>
    </w:lvl>
    <w:lvl w:ilvl="7" w:tplc="5D90E9D8" w:tentative="1">
      <w:start w:val="1"/>
      <w:numFmt w:val="bullet"/>
      <w:lvlText w:val="•"/>
      <w:lvlJc w:val="left"/>
      <w:pPr>
        <w:tabs>
          <w:tab w:val="num" w:pos="5760"/>
        </w:tabs>
        <w:ind w:left="5760" w:hanging="360"/>
      </w:pPr>
      <w:rPr>
        <w:rFonts w:ascii="Times New Roman" w:hAnsi="Times New Roman" w:hint="default"/>
      </w:rPr>
    </w:lvl>
    <w:lvl w:ilvl="8" w:tplc="AD1A5A6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043195"/>
    <w:multiLevelType w:val="hybridMultilevel"/>
    <w:tmpl w:val="D3782524"/>
    <w:lvl w:ilvl="0" w:tplc="55E235B2">
      <w:start w:val="1"/>
      <w:numFmt w:val="bullet"/>
      <w:lvlText w:val="•"/>
      <w:lvlJc w:val="left"/>
      <w:pPr>
        <w:tabs>
          <w:tab w:val="num" w:pos="720"/>
        </w:tabs>
        <w:ind w:left="720" w:hanging="360"/>
      </w:pPr>
      <w:rPr>
        <w:rFonts w:ascii="Times New Roman" w:hAnsi="Times New Roman" w:hint="default"/>
      </w:rPr>
    </w:lvl>
    <w:lvl w:ilvl="1" w:tplc="49E8D8A2" w:tentative="1">
      <w:start w:val="1"/>
      <w:numFmt w:val="bullet"/>
      <w:lvlText w:val="•"/>
      <w:lvlJc w:val="left"/>
      <w:pPr>
        <w:tabs>
          <w:tab w:val="num" w:pos="1440"/>
        </w:tabs>
        <w:ind w:left="1440" w:hanging="360"/>
      </w:pPr>
      <w:rPr>
        <w:rFonts w:ascii="Times New Roman" w:hAnsi="Times New Roman" w:hint="default"/>
      </w:rPr>
    </w:lvl>
    <w:lvl w:ilvl="2" w:tplc="61F68194" w:tentative="1">
      <w:start w:val="1"/>
      <w:numFmt w:val="bullet"/>
      <w:lvlText w:val="•"/>
      <w:lvlJc w:val="left"/>
      <w:pPr>
        <w:tabs>
          <w:tab w:val="num" w:pos="2160"/>
        </w:tabs>
        <w:ind w:left="2160" w:hanging="360"/>
      </w:pPr>
      <w:rPr>
        <w:rFonts w:ascii="Times New Roman" w:hAnsi="Times New Roman" w:hint="default"/>
      </w:rPr>
    </w:lvl>
    <w:lvl w:ilvl="3" w:tplc="6CA0BA9E" w:tentative="1">
      <w:start w:val="1"/>
      <w:numFmt w:val="bullet"/>
      <w:lvlText w:val="•"/>
      <w:lvlJc w:val="left"/>
      <w:pPr>
        <w:tabs>
          <w:tab w:val="num" w:pos="2880"/>
        </w:tabs>
        <w:ind w:left="2880" w:hanging="360"/>
      </w:pPr>
      <w:rPr>
        <w:rFonts w:ascii="Times New Roman" w:hAnsi="Times New Roman" w:hint="default"/>
      </w:rPr>
    </w:lvl>
    <w:lvl w:ilvl="4" w:tplc="CF9AFF60" w:tentative="1">
      <w:start w:val="1"/>
      <w:numFmt w:val="bullet"/>
      <w:lvlText w:val="•"/>
      <w:lvlJc w:val="left"/>
      <w:pPr>
        <w:tabs>
          <w:tab w:val="num" w:pos="3600"/>
        </w:tabs>
        <w:ind w:left="3600" w:hanging="360"/>
      </w:pPr>
      <w:rPr>
        <w:rFonts w:ascii="Times New Roman" w:hAnsi="Times New Roman" w:hint="default"/>
      </w:rPr>
    </w:lvl>
    <w:lvl w:ilvl="5" w:tplc="945AC8F2" w:tentative="1">
      <w:start w:val="1"/>
      <w:numFmt w:val="bullet"/>
      <w:lvlText w:val="•"/>
      <w:lvlJc w:val="left"/>
      <w:pPr>
        <w:tabs>
          <w:tab w:val="num" w:pos="4320"/>
        </w:tabs>
        <w:ind w:left="4320" w:hanging="360"/>
      </w:pPr>
      <w:rPr>
        <w:rFonts w:ascii="Times New Roman" w:hAnsi="Times New Roman" w:hint="default"/>
      </w:rPr>
    </w:lvl>
    <w:lvl w:ilvl="6" w:tplc="8FD20546" w:tentative="1">
      <w:start w:val="1"/>
      <w:numFmt w:val="bullet"/>
      <w:lvlText w:val="•"/>
      <w:lvlJc w:val="left"/>
      <w:pPr>
        <w:tabs>
          <w:tab w:val="num" w:pos="5040"/>
        </w:tabs>
        <w:ind w:left="5040" w:hanging="360"/>
      </w:pPr>
      <w:rPr>
        <w:rFonts w:ascii="Times New Roman" w:hAnsi="Times New Roman" w:hint="default"/>
      </w:rPr>
    </w:lvl>
    <w:lvl w:ilvl="7" w:tplc="8E40C69E" w:tentative="1">
      <w:start w:val="1"/>
      <w:numFmt w:val="bullet"/>
      <w:lvlText w:val="•"/>
      <w:lvlJc w:val="left"/>
      <w:pPr>
        <w:tabs>
          <w:tab w:val="num" w:pos="5760"/>
        </w:tabs>
        <w:ind w:left="5760" w:hanging="360"/>
      </w:pPr>
      <w:rPr>
        <w:rFonts w:ascii="Times New Roman" w:hAnsi="Times New Roman" w:hint="default"/>
      </w:rPr>
    </w:lvl>
    <w:lvl w:ilvl="8" w:tplc="4D843D5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47F331D"/>
    <w:multiLevelType w:val="hybridMultilevel"/>
    <w:tmpl w:val="2C8A19A2"/>
    <w:lvl w:ilvl="0" w:tplc="A0BE1D30">
      <w:start w:val="1"/>
      <w:numFmt w:val="bullet"/>
      <w:lvlText w:val="•"/>
      <w:lvlJc w:val="left"/>
      <w:pPr>
        <w:tabs>
          <w:tab w:val="num" w:pos="720"/>
        </w:tabs>
        <w:ind w:left="720" w:hanging="360"/>
      </w:pPr>
      <w:rPr>
        <w:rFonts w:ascii="Times New Roman" w:hAnsi="Times New Roman" w:hint="default"/>
      </w:rPr>
    </w:lvl>
    <w:lvl w:ilvl="1" w:tplc="07603D36" w:tentative="1">
      <w:start w:val="1"/>
      <w:numFmt w:val="bullet"/>
      <w:lvlText w:val="•"/>
      <w:lvlJc w:val="left"/>
      <w:pPr>
        <w:tabs>
          <w:tab w:val="num" w:pos="1440"/>
        </w:tabs>
        <w:ind w:left="1440" w:hanging="360"/>
      </w:pPr>
      <w:rPr>
        <w:rFonts w:ascii="Times New Roman" w:hAnsi="Times New Roman" w:hint="default"/>
      </w:rPr>
    </w:lvl>
    <w:lvl w:ilvl="2" w:tplc="9A1225A4" w:tentative="1">
      <w:start w:val="1"/>
      <w:numFmt w:val="bullet"/>
      <w:lvlText w:val="•"/>
      <w:lvlJc w:val="left"/>
      <w:pPr>
        <w:tabs>
          <w:tab w:val="num" w:pos="2160"/>
        </w:tabs>
        <w:ind w:left="2160" w:hanging="360"/>
      </w:pPr>
      <w:rPr>
        <w:rFonts w:ascii="Times New Roman" w:hAnsi="Times New Roman" w:hint="default"/>
      </w:rPr>
    </w:lvl>
    <w:lvl w:ilvl="3" w:tplc="8AFC720C" w:tentative="1">
      <w:start w:val="1"/>
      <w:numFmt w:val="bullet"/>
      <w:lvlText w:val="•"/>
      <w:lvlJc w:val="left"/>
      <w:pPr>
        <w:tabs>
          <w:tab w:val="num" w:pos="2880"/>
        </w:tabs>
        <w:ind w:left="2880" w:hanging="360"/>
      </w:pPr>
      <w:rPr>
        <w:rFonts w:ascii="Times New Roman" w:hAnsi="Times New Roman" w:hint="default"/>
      </w:rPr>
    </w:lvl>
    <w:lvl w:ilvl="4" w:tplc="C5B42F94" w:tentative="1">
      <w:start w:val="1"/>
      <w:numFmt w:val="bullet"/>
      <w:lvlText w:val="•"/>
      <w:lvlJc w:val="left"/>
      <w:pPr>
        <w:tabs>
          <w:tab w:val="num" w:pos="3600"/>
        </w:tabs>
        <w:ind w:left="3600" w:hanging="360"/>
      </w:pPr>
      <w:rPr>
        <w:rFonts w:ascii="Times New Roman" w:hAnsi="Times New Roman" w:hint="default"/>
      </w:rPr>
    </w:lvl>
    <w:lvl w:ilvl="5" w:tplc="B5B80842" w:tentative="1">
      <w:start w:val="1"/>
      <w:numFmt w:val="bullet"/>
      <w:lvlText w:val="•"/>
      <w:lvlJc w:val="left"/>
      <w:pPr>
        <w:tabs>
          <w:tab w:val="num" w:pos="4320"/>
        </w:tabs>
        <w:ind w:left="4320" w:hanging="360"/>
      </w:pPr>
      <w:rPr>
        <w:rFonts w:ascii="Times New Roman" w:hAnsi="Times New Roman" w:hint="default"/>
      </w:rPr>
    </w:lvl>
    <w:lvl w:ilvl="6" w:tplc="331ADB86" w:tentative="1">
      <w:start w:val="1"/>
      <w:numFmt w:val="bullet"/>
      <w:lvlText w:val="•"/>
      <w:lvlJc w:val="left"/>
      <w:pPr>
        <w:tabs>
          <w:tab w:val="num" w:pos="5040"/>
        </w:tabs>
        <w:ind w:left="5040" w:hanging="360"/>
      </w:pPr>
      <w:rPr>
        <w:rFonts w:ascii="Times New Roman" w:hAnsi="Times New Roman" w:hint="default"/>
      </w:rPr>
    </w:lvl>
    <w:lvl w:ilvl="7" w:tplc="2378F3EA" w:tentative="1">
      <w:start w:val="1"/>
      <w:numFmt w:val="bullet"/>
      <w:lvlText w:val="•"/>
      <w:lvlJc w:val="left"/>
      <w:pPr>
        <w:tabs>
          <w:tab w:val="num" w:pos="5760"/>
        </w:tabs>
        <w:ind w:left="5760" w:hanging="360"/>
      </w:pPr>
      <w:rPr>
        <w:rFonts w:ascii="Times New Roman" w:hAnsi="Times New Roman" w:hint="default"/>
      </w:rPr>
    </w:lvl>
    <w:lvl w:ilvl="8" w:tplc="161EDB3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EC7DD5"/>
    <w:multiLevelType w:val="hybridMultilevel"/>
    <w:tmpl w:val="4858C860"/>
    <w:lvl w:ilvl="0" w:tplc="AD5ADE04">
      <w:start w:val="1"/>
      <w:numFmt w:val="bullet"/>
      <w:lvlText w:val="•"/>
      <w:lvlJc w:val="left"/>
      <w:pPr>
        <w:tabs>
          <w:tab w:val="num" w:pos="1080"/>
        </w:tabs>
        <w:ind w:left="1080" w:hanging="360"/>
      </w:pPr>
      <w:rPr>
        <w:rFonts w:ascii="Times New Roman" w:hAnsi="Times New Roman" w:hint="default"/>
      </w:rPr>
    </w:lvl>
    <w:lvl w:ilvl="1" w:tplc="DF822F6E" w:tentative="1">
      <w:start w:val="1"/>
      <w:numFmt w:val="bullet"/>
      <w:lvlText w:val="•"/>
      <w:lvlJc w:val="left"/>
      <w:pPr>
        <w:tabs>
          <w:tab w:val="num" w:pos="1800"/>
        </w:tabs>
        <w:ind w:left="1800" w:hanging="360"/>
      </w:pPr>
      <w:rPr>
        <w:rFonts w:ascii="Times New Roman" w:hAnsi="Times New Roman" w:hint="default"/>
      </w:rPr>
    </w:lvl>
    <w:lvl w:ilvl="2" w:tplc="D9C85B1E" w:tentative="1">
      <w:start w:val="1"/>
      <w:numFmt w:val="bullet"/>
      <w:lvlText w:val="•"/>
      <w:lvlJc w:val="left"/>
      <w:pPr>
        <w:tabs>
          <w:tab w:val="num" w:pos="2520"/>
        </w:tabs>
        <w:ind w:left="2520" w:hanging="360"/>
      </w:pPr>
      <w:rPr>
        <w:rFonts w:ascii="Times New Roman" w:hAnsi="Times New Roman" w:hint="default"/>
      </w:rPr>
    </w:lvl>
    <w:lvl w:ilvl="3" w:tplc="2858333A" w:tentative="1">
      <w:start w:val="1"/>
      <w:numFmt w:val="bullet"/>
      <w:lvlText w:val="•"/>
      <w:lvlJc w:val="left"/>
      <w:pPr>
        <w:tabs>
          <w:tab w:val="num" w:pos="3240"/>
        </w:tabs>
        <w:ind w:left="3240" w:hanging="360"/>
      </w:pPr>
      <w:rPr>
        <w:rFonts w:ascii="Times New Roman" w:hAnsi="Times New Roman" w:hint="default"/>
      </w:rPr>
    </w:lvl>
    <w:lvl w:ilvl="4" w:tplc="B12A059E" w:tentative="1">
      <w:start w:val="1"/>
      <w:numFmt w:val="bullet"/>
      <w:lvlText w:val="•"/>
      <w:lvlJc w:val="left"/>
      <w:pPr>
        <w:tabs>
          <w:tab w:val="num" w:pos="3960"/>
        </w:tabs>
        <w:ind w:left="3960" w:hanging="360"/>
      </w:pPr>
      <w:rPr>
        <w:rFonts w:ascii="Times New Roman" w:hAnsi="Times New Roman" w:hint="default"/>
      </w:rPr>
    </w:lvl>
    <w:lvl w:ilvl="5" w:tplc="C49AD716" w:tentative="1">
      <w:start w:val="1"/>
      <w:numFmt w:val="bullet"/>
      <w:lvlText w:val="•"/>
      <w:lvlJc w:val="left"/>
      <w:pPr>
        <w:tabs>
          <w:tab w:val="num" w:pos="4680"/>
        </w:tabs>
        <w:ind w:left="4680" w:hanging="360"/>
      </w:pPr>
      <w:rPr>
        <w:rFonts w:ascii="Times New Roman" w:hAnsi="Times New Roman" w:hint="default"/>
      </w:rPr>
    </w:lvl>
    <w:lvl w:ilvl="6" w:tplc="03648B3C" w:tentative="1">
      <w:start w:val="1"/>
      <w:numFmt w:val="bullet"/>
      <w:lvlText w:val="•"/>
      <w:lvlJc w:val="left"/>
      <w:pPr>
        <w:tabs>
          <w:tab w:val="num" w:pos="5400"/>
        </w:tabs>
        <w:ind w:left="5400" w:hanging="360"/>
      </w:pPr>
      <w:rPr>
        <w:rFonts w:ascii="Times New Roman" w:hAnsi="Times New Roman" w:hint="default"/>
      </w:rPr>
    </w:lvl>
    <w:lvl w:ilvl="7" w:tplc="18888A6C" w:tentative="1">
      <w:start w:val="1"/>
      <w:numFmt w:val="bullet"/>
      <w:lvlText w:val="•"/>
      <w:lvlJc w:val="left"/>
      <w:pPr>
        <w:tabs>
          <w:tab w:val="num" w:pos="6120"/>
        </w:tabs>
        <w:ind w:left="6120" w:hanging="360"/>
      </w:pPr>
      <w:rPr>
        <w:rFonts w:ascii="Times New Roman" w:hAnsi="Times New Roman" w:hint="default"/>
      </w:rPr>
    </w:lvl>
    <w:lvl w:ilvl="8" w:tplc="D64CA2F4" w:tentative="1">
      <w:start w:val="1"/>
      <w:numFmt w:val="bullet"/>
      <w:lvlText w:val="•"/>
      <w:lvlJc w:val="left"/>
      <w:pPr>
        <w:tabs>
          <w:tab w:val="num" w:pos="6840"/>
        </w:tabs>
        <w:ind w:left="6840" w:hanging="360"/>
      </w:pPr>
      <w:rPr>
        <w:rFonts w:ascii="Times New Roman" w:hAnsi="Times New Roman" w:hint="default"/>
      </w:rPr>
    </w:lvl>
  </w:abstractNum>
  <w:abstractNum w:abstractNumId="42" w15:restartNumberingAfterBreak="0">
    <w:nsid w:val="693A1AD0"/>
    <w:multiLevelType w:val="hybridMultilevel"/>
    <w:tmpl w:val="881CFA76"/>
    <w:lvl w:ilvl="0" w:tplc="44C6D342">
      <w:start w:val="1"/>
      <w:numFmt w:val="bullet"/>
      <w:lvlText w:val="•"/>
      <w:lvlJc w:val="left"/>
      <w:pPr>
        <w:tabs>
          <w:tab w:val="num" w:pos="720"/>
        </w:tabs>
        <w:ind w:left="720" w:hanging="360"/>
      </w:pPr>
      <w:rPr>
        <w:rFonts w:ascii="Times New Roman" w:hAnsi="Times New Roman" w:hint="default"/>
      </w:rPr>
    </w:lvl>
    <w:lvl w:ilvl="1" w:tplc="132019F8" w:tentative="1">
      <w:start w:val="1"/>
      <w:numFmt w:val="bullet"/>
      <w:lvlText w:val="•"/>
      <w:lvlJc w:val="left"/>
      <w:pPr>
        <w:tabs>
          <w:tab w:val="num" w:pos="1440"/>
        </w:tabs>
        <w:ind w:left="1440" w:hanging="360"/>
      </w:pPr>
      <w:rPr>
        <w:rFonts w:ascii="Times New Roman" w:hAnsi="Times New Roman" w:hint="default"/>
      </w:rPr>
    </w:lvl>
    <w:lvl w:ilvl="2" w:tplc="86A05300" w:tentative="1">
      <w:start w:val="1"/>
      <w:numFmt w:val="bullet"/>
      <w:lvlText w:val="•"/>
      <w:lvlJc w:val="left"/>
      <w:pPr>
        <w:tabs>
          <w:tab w:val="num" w:pos="2160"/>
        </w:tabs>
        <w:ind w:left="2160" w:hanging="360"/>
      </w:pPr>
      <w:rPr>
        <w:rFonts w:ascii="Times New Roman" w:hAnsi="Times New Roman" w:hint="default"/>
      </w:rPr>
    </w:lvl>
    <w:lvl w:ilvl="3" w:tplc="B680DACC" w:tentative="1">
      <w:start w:val="1"/>
      <w:numFmt w:val="bullet"/>
      <w:lvlText w:val="•"/>
      <w:lvlJc w:val="left"/>
      <w:pPr>
        <w:tabs>
          <w:tab w:val="num" w:pos="2880"/>
        </w:tabs>
        <w:ind w:left="2880" w:hanging="360"/>
      </w:pPr>
      <w:rPr>
        <w:rFonts w:ascii="Times New Roman" w:hAnsi="Times New Roman" w:hint="default"/>
      </w:rPr>
    </w:lvl>
    <w:lvl w:ilvl="4" w:tplc="7BD0454E" w:tentative="1">
      <w:start w:val="1"/>
      <w:numFmt w:val="bullet"/>
      <w:lvlText w:val="•"/>
      <w:lvlJc w:val="left"/>
      <w:pPr>
        <w:tabs>
          <w:tab w:val="num" w:pos="3600"/>
        </w:tabs>
        <w:ind w:left="3600" w:hanging="360"/>
      </w:pPr>
      <w:rPr>
        <w:rFonts w:ascii="Times New Roman" w:hAnsi="Times New Roman" w:hint="default"/>
      </w:rPr>
    </w:lvl>
    <w:lvl w:ilvl="5" w:tplc="58A8B4D6" w:tentative="1">
      <w:start w:val="1"/>
      <w:numFmt w:val="bullet"/>
      <w:lvlText w:val="•"/>
      <w:lvlJc w:val="left"/>
      <w:pPr>
        <w:tabs>
          <w:tab w:val="num" w:pos="4320"/>
        </w:tabs>
        <w:ind w:left="4320" w:hanging="360"/>
      </w:pPr>
      <w:rPr>
        <w:rFonts w:ascii="Times New Roman" w:hAnsi="Times New Roman" w:hint="default"/>
      </w:rPr>
    </w:lvl>
    <w:lvl w:ilvl="6" w:tplc="19DEB6D6" w:tentative="1">
      <w:start w:val="1"/>
      <w:numFmt w:val="bullet"/>
      <w:lvlText w:val="•"/>
      <w:lvlJc w:val="left"/>
      <w:pPr>
        <w:tabs>
          <w:tab w:val="num" w:pos="5040"/>
        </w:tabs>
        <w:ind w:left="5040" w:hanging="360"/>
      </w:pPr>
      <w:rPr>
        <w:rFonts w:ascii="Times New Roman" w:hAnsi="Times New Roman" w:hint="default"/>
      </w:rPr>
    </w:lvl>
    <w:lvl w:ilvl="7" w:tplc="D282491A" w:tentative="1">
      <w:start w:val="1"/>
      <w:numFmt w:val="bullet"/>
      <w:lvlText w:val="•"/>
      <w:lvlJc w:val="left"/>
      <w:pPr>
        <w:tabs>
          <w:tab w:val="num" w:pos="5760"/>
        </w:tabs>
        <w:ind w:left="5760" w:hanging="360"/>
      </w:pPr>
      <w:rPr>
        <w:rFonts w:ascii="Times New Roman" w:hAnsi="Times New Roman" w:hint="default"/>
      </w:rPr>
    </w:lvl>
    <w:lvl w:ilvl="8" w:tplc="D010797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556A69"/>
    <w:multiLevelType w:val="hybridMultilevel"/>
    <w:tmpl w:val="36E094AC"/>
    <w:lvl w:ilvl="0" w:tplc="16B458AC">
      <w:start w:val="1"/>
      <w:numFmt w:val="bullet"/>
      <w:lvlText w:val="•"/>
      <w:lvlJc w:val="left"/>
      <w:pPr>
        <w:tabs>
          <w:tab w:val="num" w:pos="1080"/>
        </w:tabs>
        <w:ind w:left="1080" w:hanging="360"/>
      </w:pPr>
      <w:rPr>
        <w:rFonts w:ascii="Times New Roman" w:hAnsi="Times New Roman" w:hint="default"/>
      </w:rPr>
    </w:lvl>
    <w:lvl w:ilvl="1" w:tplc="2DBE5E80" w:tentative="1">
      <w:start w:val="1"/>
      <w:numFmt w:val="bullet"/>
      <w:lvlText w:val="•"/>
      <w:lvlJc w:val="left"/>
      <w:pPr>
        <w:tabs>
          <w:tab w:val="num" w:pos="1800"/>
        </w:tabs>
        <w:ind w:left="1800" w:hanging="360"/>
      </w:pPr>
      <w:rPr>
        <w:rFonts w:ascii="Times New Roman" w:hAnsi="Times New Roman" w:hint="default"/>
      </w:rPr>
    </w:lvl>
    <w:lvl w:ilvl="2" w:tplc="C70CD588" w:tentative="1">
      <w:start w:val="1"/>
      <w:numFmt w:val="bullet"/>
      <w:lvlText w:val="•"/>
      <w:lvlJc w:val="left"/>
      <w:pPr>
        <w:tabs>
          <w:tab w:val="num" w:pos="2520"/>
        </w:tabs>
        <w:ind w:left="2520" w:hanging="360"/>
      </w:pPr>
      <w:rPr>
        <w:rFonts w:ascii="Times New Roman" w:hAnsi="Times New Roman" w:hint="default"/>
      </w:rPr>
    </w:lvl>
    <w:lvl w:ilvl="3" w:tplc="80C20310" w:tentative="1">
      <w:start w:val="1"/>
      <w:numFmt w:val="bullet"/>
      <w:lvlText w:val="•"/>
      <w:lvlJc w:val="left"/>
      <w:pPr>
        <w:tabs>
          <w:tab w:val="num" w:pos="3240"/>
        </w:tabs>
        <w:ind w:left="3240" w:hanging="360"/>
      </w:pPr>
      <w:rPr>
        <w:rFonts w:ascii="Times New Roman" w:hAnsi="Times New Roman" w:hint="default"/>
      </w:rPr>
    </w:lvl>
    <w:lvl w:ilvl="4" w:tplc="FAF41A7E" w:tentative="1">
      <w:start w:val="1"/>
      <w:numFmt w:val="bullet"/>
      <w:lvlText w:val="•"/>
      <w:lvlJc w:val="left"/>
      <w:pPr>
        <w:tabs>
          <w:tab w:val="num" w:pos="3960"/>
        </w:tabs>
        <w:ind w:left="3960" w:hanging="360"/>
      </w:pPr>
      <w:rPr>
        <w:rFonts w:ascii="Times New Roman" w:hAnsi="Times New Roman" w:hint="default"/>
      </w:rPr>
    </w:lvl>
    <w:lvl w:ilvl="5" w:tplc="A9CEBBE2" w:tentative="1">
      <w:start w:val="1"/>
      <w:numFmt w:val="bullet"/>
      <w:lvlText w:val="•"/>
      <w:lvlJc w:val="left"/>
      <w:pPr>
        <w:tabs>
          <w:tab w:val="num" w:pos="4680"/>
        </w:tabs>
        <w:ind w:left="4680" w:hanging="360"/>
      </w:pPr>
      <w:rPr>
        <w:rFonts w:ascii="Times New Roman" w:hAnsi="Times New Roman" w:hint="default"/>
      </w:rPr>
    </w:lvl>
    <w:lvl w:ilvl="6" w:tplc="753C0528" w:tentative="1">
      <w:start w:val="1"/>
      <w:numFmt w:val="bullet"/>
      <w:lvlText w:val="•"/>
      <w:lvlJc w:val="left"/>
      <w:pPr>
        <w:tabs>
          <w:tab w:val="num" w:pos="5400"/>
        </w:tabs>
        <w:ind w:left="5400" w:hanging="360"/>
      </w:pPr>
      <w:rPr>
        <w:rFonts w:ascii="Times New Roman" w:hAnsi="Times New Roman" w:hint="default"/>
      </w:rPr>
    </w:lvl>
    <w:lvl w:ilvl="7" w:tplc="269A45CA" w:tentative="1">
      <w:start w:val="1"/>
      <w:numFmt w:val="bullet"/>
      <w:lvlText w:val="•"/>
      <w:lvlJc w:val="left"/>
      <w:pPr>
        <w:tabs>
          <w:tab w:val="num" w:pos="6120"/>
        </w:tabs>
        <w:ind w:left="6120" w:hanging="360"/>
      </w:pPr>
      <w:rPr>
        <w:rFonts w:ascii="Times New Roman" w:hAnsi="Times New Roman" w:hint="default"/>
      </w:rPr>
    </w:lvl>
    <w:lvl w:ilvl="8" w:tplc="D0444B38" w:tentative="1">
      <w:start w:val="1"/>
      <w:numFmt w:val="bullet"/>
      <w:lvlText w:val="•"/>
      <w:lvlJc w:val="left"/>
      <w:pPr>
        <w:tabs>
          <w:tab w:val="num" w:pos="6840"/>
        </w:tabs>
        <w:ind w:left="6840" w:hanging="360"/>
      </w:pPr>
      <w:rPr>
        <w:rFonts w:ascii="Times New Roman" w:hAnsi="Times New Roman" w:hint="default"/>
      </w:rPr>
    </w:lvl>
  </w:abstractNum>
  <w:abstractNum w:abstractNumId="44" w15:restartNumberingAfterBreak="0">
    <w:nsid w:val="6F224A41"/>
    <w:multiLevelType w:val="hybridMultilevel"/>
    <w:tmpl w:val="B04859A2"/>
    <w:lvl w:ilvl="0" w:tplc="EF3A4870">
      <w:start w:val="1"/>
      <w:numFmt w:val="bullet"/>
      <w:lvlText w:val="•"/>
      <w:lvlJc w:val="left"/>
      <w:pPr>
        <w:tabs>
          <w:tab w:val="num" w:pos="720"/>
        </w:tabs>
        <w:ind w:left="720" w:hanging="360"/>
      </w:pPr>
      <w:rPr>
        <w:rFonts w:ascii="Times New Roman" w:hAnsi="Times New Roman" w:hint="default"/>
      </w:rPr>
    </w:lvl>
    <w:lvl w:ilvl="1" w:tplc="42423A10" w:tentative="1">
      <w:start w:val="1"/>
      <w:numFmt w:val="bullet"/>
      <w:lvlText w:val="•"/>
      <w:lvlJc w:val="left"/>
      <w:pPr>
        <w:tabs>
          <w:tab w:val="num" w:pos="1440"/>
        </w:tabs>
        <w:ind w:left="1440" w:hanging="360"/>
      </w:pPr>
      <w:rPr>
        <w:rFonts w:ascii="Times New Roman" w:hAnsi="Times New Roman" w:hint="default"/>
      </w:rPr>
    </w:lvl>
    <w:lvl w:ilvl="2" w:tplc="06D0B216" w:tentative="1">
      <w:start w:val="1"/>
      <w:numFmt w:val="bullet"/>
      <w:lvlText w:val="•"/>
      <w:lvlJc w:val="left"/>
      <w:pPr>
        <w:tabs>
          <w:tab w:val="num" w:pos="2160"/>
        </w:tabs>
        <w:ind w:left="2160" w:hanging="360"/>
      </w:pPr>
      <w:rPr>
        <w:rFonts w:ascii="Times New Roman" w:hAnsi="Times New Roman" w:hint="default"/>
      </w:rPr>
    </w:lvl>
    <w:lvl w:ilvl="3" w:tplc="9E3A81B8" w:tentative="1">
      <w:start w:val="1"/>
      <w:numFmt w:val="bullet"/>
      <w:lvlText w:val="•"/>
      <w:lvlJc w:val="left"/>
      <w:pPr>
        <w:tabs>
          <w:tab w:val="num" w:pos="2880"/>
        </w:tabs>
        <w:ind w:left="2880" w:hanging="360"/>
      </w:pPr>
      <w:rPr>
        <w:rFonts w:ascii="Times New Roman" w:hAnsi="Times New Roman" w:hint="default"/>
      </w:rPr>
    </w:lvl>
    <w:lvl w:ilvl="4" w:tplc="E850D73E" w:tentative="1">
      <w:start w:val="1"/>
      <w:numFmt w:val="bullet"/>
      <w:lvlText w:val="•"/>
      <w:lvlJc w:val="left"/>
      <w:pPr>
        <w:tabs>
          <w:tab w:val="num" w:pos="3600"/>
        </w:tabs>
        <w:ind w:left="3600" w:hanging="360"/>
      </w:pPr>
      <w:rPr>
        <w:rFonts w:ascii="Times New Roman" w:hAnsi="Times New Roman" w:hint="default"/>
      </w:rPr>
    </w:lvl>
    <w:lvl w:ilvl="5" w:tplc="0BBA323A" w:tentative="1">
      <w:start w:val="1"/>
      <w:numFmt w:val="bullet"/>
      <w:lvlText w:val="•"/>
      <w:lvlJc w:val="left"/>
      <w:pPr>
        <w:tabs>
          <w:tab w:val="num" w:pos="4320"/>
        </w:tabs>
        <w:ind w:left="4320" w:hanging="360"/>
      </w:pPr>
      <w:rPr>
        <w:rFonts w:ascii="Times New Roman" w:hAnsi="Times New Roman" w:hint="default"/>
      </w:rPr>
    </w:lvl>
    <w:lvl w:ilvl="6" w:tplc="42620B16" w:tentative="1">
      <w:start w:val="1"/>
      <w:numFmt w:val="bullet"/>
      <w:lvlText w:val="•"/>
      <w:lvlJc w:val="left"/>
      <w:pPr>
        <w:tabs>
          <w:tab w:val="num" w:pos="5040"/>
        </w:tabs>
        <w:ind w:left="5040" w:hanging="360"/>
      </w:pPr>
      <w:rPr>
        <w:rFonts w:ascii="Times New Roman" w:hAnsi="Times New Roman" w:hint="default"/>
      </w:rPr>
    </w:lvl>
    <w:lvl w:ilvl="7" w:tplc="B82033B4" w:tentative="1">
      <w:start w:val="1"/>
      <w:numFmt w:val="bullet"/>
      <w:lvlText w:val="•"/>
      <w:lvlJc w:val="left"/>
      <w:pPr>
        <w:tabs>
          <w:tab w:val="num" w:pos="5760"/>
        </w:tabs>
        <w:ind w:left="5760" w:hanging="360"/>
      </w:pPr>
      <w:rPr>
        <w:rFonts w:ascii="Times New Roman" w:hAnsi="Times New Roman" w:hint="default"/>
      </w:rPr>
    </w:lvl>
    <w:lvl w:ilvl="8" w:tplc="E0E42A1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1A05359"/>
    <w:multiLevelType w:val="hybridMultilevel"/>
    <w:tmpl w:val="8A1A95B2"/>
    <w:lvl w:ilvl="0" w:tplc="6D20E490">
      <w:start w:val="1"/>
      <w:numFmt w:val="bullet"/>
      <w:lvlText w:val="•"/>
      <w:lvlJc w:val="left"/>
      <w:pPr>
        <w:tabs>
          <w:tab w:val="num" w:pos="720"/>
        </w:tabs>
        <w:ind w:left="720" w:hanging="360"/>
      </w:pPr>
      <w:rPr>
        <w:rFonts w:ascii="Times New Roman" w:hAnsi="Times New Roman" w:hint="default"/>
      </w:rPr>
    </w:lvl>
    <w:lvl w:ilvl="1" w:tplc="0C0A42D6" w:tentative="1">
      <w:start w:val="1"/>
      <w:numFmt w:val="bullet"/>
      <w:lvlText w:val="•"/>
      <w:lvlJc w:val="left"/>
      <w:pPr>
        <w:tabs>
          <w:tab w:val="num" w:pos="1440"/>
        </w:tabs>
        <w:ind w:left="1440" w:hanging="360"/>
      </w:pPr>
      <w:rPr>
        <w:rFonts w:ascii="Times New Roman" w:hAnsi="Times New Roman" w:hint="default"/>
      </w:rPr>
    </w:lvl>
    <w:lvl w:ilvl="2" w:tplc="5C1AB8C2" w:tentative="1">
      <w:start w:val="1"/>
      <w:numFmt w:val="bullet"/>
      <w:lvlText w:val="•"/>
      <w:lvlJc w:val="left"/>
      <w:pPr>
        <w:tabs>
          <w:tab w:val="num" w:pos="2160"/>
        </w:tabs>
        <w:ind w:left="2160" w:hanging="360"/>
      </w:pPr>
      <w:rPr>
        <w:rFonts w:ascii="Times New Roman" w:hAnsi="Times New Roman" w:hint="default"/>
      </w:rPr>
    </w:lvl>
    <w:lvl w:ilvl="3" w:tplc="984ADB50" w:tentative="1">
      <w:start w:val="1"/>
      <w:numFmt w:val="bullet"/>
      <w:lvlText w:val="•"/>
      <w:lvlJc w:val="left"/>
      <w:pPr>
        <w:tabs>
          <w:tab w:val="num" w:pos="2880"/>
        </w:tabs>
        <w:ind w:left="2880" w:hanging="360"/>
      </w:pPr>
      <w:rPr>
        <w:rFonts w:ascii="Times New Roman" w:hAnsi="Times New Roman" w:hint="default"/>
      </w:rPr>
    </w:lvl>
    <w:lvl w:ilvl="4" w:tplc="180E285C" w:tentative="1">
      <w:start w:val="1"/>
      <w:numFmt w:val="bullet"/>
      <w:lvlText w:val="•"/>
      <w:lvlJc w:val="left"/>
      <w:pPr>
        <w:tabs>
          <w:tab w:val="num" w:pos="3600"/>
        </w:tabs>
        <w:ind w:left="3600" w:hanging="360"/>
      </w:pPr>
      <w:rPr>
        <w:rFonts w:ascii="Times New Roman" w:hAnsi="Times New Roman" w:hint="default"/>
      </w:rPr>
    </w:lvl>
    <w:lvl w:ilvl="5" w:tplc="CC8A4BBC" w:tentative="1">
      <w:start w:val="1"/>
      <w:numFmt w:val="bullet"/>
      <w:lvlText w:val="•"/>
      <w:lvlJc w:val="left"/>
      <w:pPr>
        <w:tabs>
          <w:tab w:val="num" w:pos="4320"/>
        </w:tabs>
        <w:ind w:left="4320" w:hanging="360"/>
      </w:pPr>
      <w:rPr>
        <w:rFonts w:ascii="Times New Roman" w:hAnsi="Times New Roman" w:hint="default"/>
      </w:rPr>
    </w:lvl>
    <w:lvl w:ilvl="6" w:tplc="CF2E8C46" w:tentative="1">
      <w:start w:val="1"/>
      <w:numFmt w:val="bullet"/>
      <w:lvlText w:val="•"/>
      <w:lvlJc w:val="left"/>
      <w:pPr>
        <w:tabs>
          <w:tab w:val="num" w:pos="5040"/>
        </w:tabs>
        <w:ind w:left="5040" w:hanging="360"/>
      </w:pPr>
      <w:rPr>
        <w:rFonts w:ascii="Times New Roman" w:hAnsi="Times New Roman" w:hint="default"/>
      </w:rPr>
    </w:lvl>
    <w:lvl w:ilvl="7" w:tplc="C91485FC" w:tentative="1">
      <w:start w:val="1"/>
      <w:numFmt w:val="bullet"/>
      <w:lvlText w:val="•"/>
      <w:lvlJc w:val="left"/>
      <w:pPr>
        <w:tabs>
          <w:tab w:val="num" w:pos="5760"/>
        </w:tabs>
        <w:ind w:left="5760" w:hanging="360"/>
      </w:pPr>
      <w:rPr>
        <w:rFonts w:ascii="Times New Roman" w:hAnsi="Times New Roman" w:hint="default"/>
      </w:rPr>
    </w:lvl>
    <w:lvl w:ilvl="8" w:tplc="8C42412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7B407A1"/>
    <w:multiLevelType w:val="hybridMultilevel"/>
    <w:tmpl w:val="B136DAAA"/>
    <w:lvl w:ilvl="0" w:tplc="63F66D62">
      <w:start w:val="1"/>
      <w:numFmt w:val="bullet"/>
      <w:lvlText w:val="•"/>
      <w:lvlJc w:val="left"/>
      <w:pPr>
        <w:tabs>
          <w:tab w:val="num" w:pos="720"/>
        </w:tabs>
        <w:ind w:left="720" w:hanging="360"/>
      </w:pPr>
      <w:rPr>
        <w:rFonts w:ascii="Times New Roman" w:hAnsi="Times New Roman" w:hint="default"/>
      </w:rPr>
    </w:lvl>
    <w:lvl w:ilvl="1" w:tplc="E92C0428" w:tentative="1">
      <w:start w:val="1"/>
      <w:numFmt w:val="bullet"/>
      <w:lvlText w:val="•"/>
      <w:lvlJc w:val="left"/>
      <w:pPr>
        <w:tabs>
          <w:tab w:val="num" w:pos="1440"/>
        </w:tabs>
        <w:ind w:left="1440" w:hanging="360"/>
      </w:pPr>
      <w:rPr>
        <w:rFonts w:ascii="Times New Roman" w:hAnsi="Times New Roman" w:hint="default"/>
      </w:rPr>
    </w:lvl>
    <w:lvl w:ilvl="2" w:tplc="D770A41E" w:tentative="1">
      <w:start w:val="1"/>
      <w:numFmt w:val="bullet"/>
      <w:lvlText w:val="•"/>
      <w:lvlJc w:val="left"/>
      <w:pPr>
        <w:tabs>
          <w:tab w:val="num" w:pos="2160"/>
        </w:tabs>
        <w:ind w:left="2160" w:hanging="360"/>
      </w:pPr>
      <w:rPr>
        <w:rFonts w:ascii="Times New Roman" w:hAnsi="Times New Roman" w:hint="default"/>
      </w:rPr>
    </w:lvl>
    <w:lvl w:ilvl="3" w:tplc="8760002C" w:tentative="1">
      <w:start w:val="1"/>
      <w:numFmt w:val="bullet"/>
      <w:lvlText w:val="•"/>
      <w:lvlJc w:val="left"/>
      <w:pPr>
        <w:tabs>
          <w:tab w:val="num" w:pos="2880"/>
        </w:tabs>
        <w:ind w:left="2880" w:hanging="360"/>
      </w:pPr>
      <w:rPr>
        <w:rFonts w:ascii="Times New Roman" w:hAnsi="Times New Roman" w:hint="default"/>
      </w:rPr>
    </w:lvl>
    <w:lvl w:ilvl="4" w:tplc="DCD4553C" w:tentative="1">
      <w:start w:val="1"/>
      <w:numFmt w:val="bullet"/>
      <w:lvlText w:val="•"/>
      <w:lvlJc w:val="left"/>
      <w:pPr>
        <w:tabs>
          <w:tab w:val="num" w:pos="3600"/>
        </w:tabs>
        <w:ind w:left="3600" w:hanging="360"/>
      </w:pPr>
      <w:rPr>
        <w:rFonts w:ascii="Times New Roman" w:hAnsi="Times New Roman" w:hint="default"/>
      </w:rPr>
    </w:lvl>
    <w:lvl w:ilvl="5" w:tplc="5C709352" w:tentative="1">
      <w:start w:val="1"/>
      <w:numFmt w:val="bullet"/>
      <w:lvlText w:val="•"/>
      <w:lvlJc w:val="left"/>
      <w:pPr>
        <w:tabs>
          <w:tab w:val="num" w:pos="4320"/>
        </w:tabs>
        <w:ind w:left="4320" w:hanging="360"/>
      </w:pPr>
      <w:rPr>
        <w:rFonts w:ascii="Times New Roman" w:hAnsi="Times New Roman" w:hint="default"/>
      </w:rPr>
    </w:lvl>
    <w:lvl w:ilvl="6" w:tplc="47B201E2" w:tentative="1">
      <w:start w:val="1"/>
      <w:numFmt w:val="bullet"/>
      <w:lvlText w:val="•"/>
      <w:lvlJc w:val="left"/>
      <w:pPr>
        <w:tabs>
          <w:tab w:val="num" w:pos="5040"/>
        </w:tabs>
        <w:ind w:left="5040" w:hanging="360"/>
      </w:pPr>
      <w:rPr>
        <w:rFonts w:ascii="Times New Roman" w:hAnsi="Times New Roman" w:hint="default"/>
      </w:rPr>
    </w:lvl>
    <w:lvl w:ilvl="7" w:tplc="7DACD230" w:tentative="1">
      <w:start w:val="1"/>
      <w:numFmt w:val="bullet"/>
      <w:lvlText w:val="•"/>
      <w:lvlJc w:val="left"/>
      <w:pPr>
        <w:tabs>
          <w:tab w:val="num" w:pos="5760"/>
        </w:tabs>
        <w:ind w:left="5760" w:hanging="360"/>
      </w:pPr>
      <w:rPr>
        <w:rFonts w:ascii="Times New Roman" w:hAnsi="Times New Roman" w:hint="default"/>
      </w:rPr>
    </w:lvl>
    <w:lvl w:ilvl="8" w:tplc="232CB82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6"/>
  </w:num>
  <w:num w:numId="3">
    <w:abstractNumId w:val="10"/>
  </w:num>
  <w:num w:numId="4">
    <w:abstractNumId w:val="7"/>
  </w:num>
  <w:num w:numId="5">
    <w:abstractNumId w:val="35"/>
  </w:num>
  <w:num w:numId="6">
    <w:abstractNumId w:val="33"/>
  </w:num>
  <w:num w:numId="7">
    <w:abstractNumId w:val="41"/>
  </w:num>
  <w:num w:numId="8">
    <w:abstractNumId w:val="27"/>
  </w:num>
  <w:num w:numId="9">
    <w:abstractNumId w:val="19"/>
  </w:num>
  <w:num w:numId="10">
    <w:abstractNumId w:val="12"/>
  </w:num>
  <w:num w:numId="11">
    <w:abstractNumId w:val="43"/>
  </w:num>
  <w:num w:numId="12">
    <w:abstractNumId w:val="29"/>
  </w:num>
  <w:num w:numId="13">
    <w:abstractNumId w:val="45"/>
  </w:num>
  <w:num w:numId="14">
    <w:abstractNumId w:val="18"/>
  </w:num>
  <w:num w:numId="15">
    <w:abstractNumId w:val="24"/>
  </w:num>
  <w:num w:numId="16">
    <w:abstractNumId w:val="9"/>
  </w:num>
  <w:num w:numId="17">
    <w:abstractNumId w:val="6"/>
  </w:num>
  <w:num w:numId="18">
    <w:abstractNumId w:val="42"/>
  </w:num>
  <w:num w:numId="19">
    <w:abstractNumId w:val="37"/>
  </w:num>
  <w:num w:numId="20">
    <w:abstractNumId w:val="13"/>
  </w:num>
  <w:num w:numId="21">
    <w:abstractNumId w:val="20"/>
  </w:num>
  <w:num w:numId="22">
    <w:abstractNumId w:val="34"/>
  </w:num>
  <w:num w:numId="23">
    <w:abstractNumId w:val="22"/>
  </w:num>
  <w:num w:numId="24">
    <w:abstractNumId w:val="11"/>
  </w:num>
  <w:num w:numId="25">
    <w:abstractNumId w:val="25"/>
  </w:num>
  <w:num w:numId="26">
    <w:abstractNumId w:val="31"/>
  </w:num>
  <w:num w:numId="27">
    <w:abstractNumId w:val="8"/>
  </w:num>
  <w:num w:numId="28">
    <w:abstractNumId w:val="46"/>
  </w:num>
  <w:num w:numId="29">
    <w:abstractNumId w:val="39"/>
  </w:num>
  <w:num w:numId="30">
    <w:abstractNumId w:val="1"/>
  </w:num>
  <w:num w:numId="31">
    <w:abstractNumId w:val="28"/>
  </w:num>
  <w:num w:numId="32">
    <w:abstractNumId w:val="17"/>
  </w:num>
  <w:num w:numId="33">
    <w:abstractNumId w:val="40"/>
  </w:num>
  <w:num w:numId="34">
    <w:abstractNumId w:val="30"/>
  </w:num>
  <w:num w:numId="35">
    <w:abstractNumId w:val="21"/>
  </w:num>
  <w:num w:numId="36">
    <w:abstractNumId w:val="5"/>
  </w:num>
  <w:num w:numId="37">
    <w:abstractNumId w:val="15"/>
  </w:num>
  <w:num w:numId="38">
    <w:abstractNumId w:val="4"/>
  </w:num>
  <w:num w:numId="39">
    <w:abstractNumId w:val="16"/>
  </w:num>
  <w:num w:numId="40">
    <w:abstractNumId w:val="2"/>
  </w:num>
  <w:num w:numId="41">
    <w:abstractNumId w:val="14"/>
  </w:num>
  <w:num w:numId="42">
    <w:abstractNumId w:val="32"/>
  </w:num>
  <w:num w:numId="43">
    <w:abstractNumId w:val="23"/>
  </w:num>
  <w:num w:numId="44">
    <w:abstractNumId w:val="26"/>
  </w:num>
  <w:num w:numId="45">
    <w:abstractNumId w:val="0"/>
  </w:num>
  <w:num w:numId="46">
    <w:abstractNumId w:val="3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28"/>
    <w:rsid w:val="00042689"/>
    <w:rsid w:val="000F6BF0"/>
    <w:rsid w:val="00176A4C"/>
    <w:rsid w:val="001A0125"/>
    <w:rsid w:val="001B67B3"/>
    <w:rsid w:val="00252BC0"/>
    <w:rsid w:val="002625C7"/>
    <w:rsid w:val="002A5ED6"/>
    <w:rsid w:val="002D1A69"/>
    <w:rsid w:val="00303C28"/>
    <w:rsid w:val="00411379"/>
    <w:rsid w:val="004D29BA"/>
    <w:rsid w:val="005643A3"/>
    <w:rsid w:val="005D3ADE"/>
    <w:rsid w:val="00695194"/>
    <w:rsid w:val="00781F41"/>
    <w:rsid w:val="007F1605"/>
    <w:rsid w:val="0080388C"/>
    <w:rsid w:val="00861F23"/>
    <w:rsid w:val="00865E80"/>
    <w:rsid w:val="00867311"/>
    <w:rsid w:val="008A1FB9"/>
    <w:rsid w:val="008D3360"/>
    <w:rsid w:val="0092303F"/>
    <w:rsid w:val="009436B9"/>
    <w:rsid w:val="009956EF"/>
    <w:rsid w:val="00A7656C"/>
    <w:rsid w:val="00B1340B"/>
    <w:rsid w:val="00B568D5"/>
    <w:rsid w:val="00BA7567"/>
    <w:rsid w:val="00C0224B"/>
    <w:rsid w:val="00C039FF"/>
    <w:rsid w:val="00C835A6"/>
    <w:rsid w:val="00C92A58"/>
    <w:rsid w:val="00CF3A4A"/>
    <w:rsid w:val="00D92930"/>
    <w:rsid w:val="00DC2E06"/>
    <w:rsid w:val="00E12DE4"/>
    <w:rsid w:val="00E95B8C"/>
    <w:rsid w:val="00E970A8"/>
    <w:rsid w:val="00E971A7"/>
    <w:rsid w:val="00F3571B"/>
    <w:rsid w:val="00F45688"/>
    <w:rsid w:val="00F73FE6"/>
    <w:rsid w:val="00F832D0"/>
    <w:rsid w:val="00F84E0C"/>
    <w:rsid w:val="00FB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B1234C-293D-45A8-B7AD-7378B4A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88C"/>
    <w:rPr>
      <w:color w:val="0000FF"/>
      <w:u w:val="single"/>
    </w:rPr>
  </w:style>
  <w:style w:type="paragraph" w:styleId="ListParagraph">
    <w:name w:val="List Paragraph"/>
    <w:basedOn w:val="Normal"/>
    <w:uiPriority w:val="34"/>
    <w:qFormat/>
    <w:rsid w:val="00C92A58"/>
    <w:pPr>
      <w:ind w:left="720"/>
      <w:contextualSpacing/>
    </w:pPr>
  </w:style>
  <w:style w:type="paragraph" w:styleId="Header">
    <w:name w:val="header"/>
    <w:basedOn w:val="Normal"/>
    <w:link w:val="HeaderChar"/>
    <w:uiPriority w:val="99"/>
    <w:unhideWhenUsed/>
    <w:rsid w:val="0026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5C7"/>
  </w:style>
  <w:style w:type="paragraph" w:styleId="Footer">
    <w:name w:val="footer"/>
    <w:basedOn w:val="Normal"/>
    <w:link w:val="FooterChar"/>
    <w:uiPriority w:val="99"/>
    <w:unhideWhenUsed/>
    <w:rsid w:val="0026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5C7"/>
  </w:style>
  <w:style w:type="paragraph" w:styleId="BalloonText">
    <w:name w:val="Balloon Text"/>
    <w:basedOn w:val="Normal"/>
    <w:link w:val="BalloonTextChar"/>
    <w:uiPriority w:val="99"/>
    <w:semiHidden/>
    <w:unhideWhenUsed/>
    <w:rsid w:val="0056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9836">
      <w:bodyDiv w:val="1"/>
      <w:marLeft w:val="0"/>
      <w:marRight w:val="0"/>
      <w:marTop w:val="0"/>
      <w:marBottom w:val="0"/>
      <w:divBdr>
        <w:top w:val="none" w:sz="0" w:space="0" w:color="auto"/>
        <w:left w:val="none" w:sz="0" w:space="0" w:color="auto"/>
        <w:bottom w:val="none" w:sz="0" w:space="0" w:color="auto"/>
        <w:right w:val="none" w:sz="0" w:space="0" w:color="auto"/>
      </w:divBdr>
      <w:divsChild>
        <w:div w:id="643508964">
          <w:marLeft w:val="547"/>
          <w:marRight w:val="0"/>
          <w:marTop w:val="115"/>
          <w:marBottom w:val="0"/>
          <w:divBdr>
            <w:top w:val="none" w:sz="0" w:space="0" w:color="auto"/>
            <w:left w:val="none" w:sz="0" w:space="0" w:color="auto"/>
            <w:bottom w:val="none" w:sz="0" w:space="0" w:color="auto"/>
            <w:right w:val="none" w:sz="0" w:space="0" w:color="auto"/>
          </w:divBdr>
        </w:div>
        <w:div w:id="1620141940">
          <w:marLeft w:val="547"/>
          <w:marRight w:val="0"/>
          <w:marTop w:val="115"/>
          <w:marBottom w:val="0"/>
          <w:divBdr>
            <w:top w:val="none" w:sz="0" w:space="0" w:color="auto"/>
            <w:left w:val="none" w:sz="0" w:space="0" w:color="auto"/>
            <w:bottom w:val="none" w:sz="0" w:space="0" w:color="auto"/>
            <w:right w:val="none" w:sz="0" w:space="0" w:color="auto"/>
          </w:divBdr>
        </w:div>
      </w:divsChild>
    </w:div>
    <w:div w:id="49621657">
      <w:bodyDiv w:val="1"/>
      <w:marLeft w:val="0"/>
      <w:marRight w:val="0"/>
      <w:marTop w:val="0"/>
      <w:marBottom w:val="0"/>
      <w:divBdr>
        <w:top w:val="none" w:sz="0" w:space="0" w:color="auto"/>
        <w:left w:val="none" w:sz="0" w:space="0" w:color="auto"/>
        <w:bottom w:val="none" w:sz="0" w:space="0" w:color="auto"/>
        <w:right w:val="none" w:sz="0" w:space="0" w:color="auto"/>
      </w:divBdr>
    </w:div>
    <w:div w:id="69087408">
      <w:bodyDiv w:val="1"/>
      <w:marLeft w:val="0"/>
      <w:marRight w:val="0"/>
      <w:marTop w:val="0"/>
      <w:marBottom w:val="0"/>
      <w:divBdr>
        <w:top w:val="none" w:sz="0" w:space="0" w:color="auto"/>
        <w:left w:val="none" w:sz="0" w:space="0" w:color="auto"/>
        <w:bottom w:val="none" w:sz="0" w:space="0" w:color="auto"/>
        <w:right w:val="none" w:sz="0" w:space="0" w:color="auto"/>
      </w:divBdr>
      <w:divsChild>
        <w:div w:id="350421996">
          <w:marLeft w:val="547"/>
          <w:marRight w:val="0"/>
          <w:marTop w:val="115"/>
          <w:marBottom w:val="0"/>
          <w:divBdr>
            <w:top w:val="none" w:sz="0" w:space="0" w:color="auto"/>
            <w:left w:val="none" w:sz="0" w:space="0" w:color="auto"/>
            <w:bottom w:val="none" w:sz="0" w:space="0" w:color="auto"/>
            <w:right w:val="none" w:sz="0" w:space="0" w:color="auto"/>
          </w:divBdr>
        </w:div>
      </w:divsChild>
    </w:div>
    <w:div w:id="85544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9721">
          <w:marLeft w:val="720"/>
          <w:marRight w:val="0"/>
          <w:marTop w:val="115"/>
          <w:marBottom w:val="0"/>
          <w:divBdr>
            <w:top w:val="none" w:sz="0" w:space="0" w:color="auto"/>
            <w:left w:val="none" w:sz="0" w:space="0" w:color="auto"/>
            <w:bottom w:val="none" w:sz="0" w:space="0" w:color="auto"/>
            <w:right w:val="none" w:sz="0" w:space="0" w:color="auto"/>
          </w:divBdr>
        </w:div>
      </w:divsChild>
    </w:div>
    <w:div w:id="137380786">
      <w:bodyDiv w:val="1"/>
      <w:marLeft w:val="0"/>
      <w:marRight w:val="0"/>
      <w:marTop w:val="0"/>
      <w:marBottom w:val="0"/>
      <w:divBdr>
        <w:top w:val="none" w:sz="0" w:space="0" w:color="auto"/>
        <w:left w:val="none" w:sz="0" w:space="0" w:color="auto"/>
        <w:bottom w:val="none" w:sz="0" w:space="0" w:color="auto"/>
        <w:right w:val="none" w:sz="0" w:space="0" w:color="auto"/>
      </w:divBdr>
      <w:divsChild>
        <w:div w:id="1082722668">
          <w:marLeft w:val="547"/>
          <w:marRight w:val="0"/>
          <w:marTop w:val="115"/>
          <w:marBottom w:val="0"/>
          <w:divBdr>
            <w:top w:val="none" w:sz="0" w:space="0" w:color="auto"/>
            <w:left w:val="none" w:sz="0" w:space="0" w:color="auto"/>
            <w:bottom w:val="none" w:sz="0" w:space="0" w:color="auto"/>
            <w:right w:val="none" w:sz="0" w:space="0" w:color="auto"/>
          </w:divBdr>
        </w:div>
      </w:divsChild>
    </w:div>
    <w:div w:id="199050737">
      <w:bodyDiv w:val="1"/>
      <w:marLeft w:val="0"/>
      <w:marRight w:val="0"/>
      <w:marTop w:val="0"/>
      <w:marBottom w:val="0"/>
      <w:divBdr>
        <w:top w:val="none" w:sz="0" w:space="0" w:color="auto"/>
        <w:left w:val="none" w:sz="0" w:space="0" w:color="auto"/>
        <w:bottom w:val="none" w:sz="0" w:space="0" w:color="auto"/>
        <w:right w:val="none" w:sz="0" w:space="0" w:color="auto"/>
      </w:divBdr>
      <w:divsChild>
        <w:div w:id="2017072306">
          <w:marLeft w:val="547"/>
          <w:marRight w:val="0"/>
          <w:marTop w:val="115"/>
          <w:marBottom w:val="0"/>
          <w:divBdr>
            <w:top w:val="none" w:sz="0" w:space="0" w:color="auto"/>
            <w:left w:val="none" w:sz="0" w:space="0" w:color="auto"/>
            <w:bottom w:val="none" w:sz="0" w:space="0" w:color="auto"/>
            <w:right w:val="none" w:sz="0" w:space="0" w:color="auto"/>
          </w:divBdr>
        </w:div>
      </w:divsChild>
    </w:div>
    <w:div w:id="229729080">
      <w:bodyDiv w:val="1"/>
      <w:marLeft w:val="0"/>
      <w:marRight w:val="0"/>
      <w:marTop w:val="0"/>
      <w:marBottom w:val="0"/>
      <w:divBdr>
        <w:top w:val="none" w:sz="0" w:space="0" w:color="auto"/>
        <w:left w:val="none" w:sz="0" w:space="0" w:color="auto"/>
        <w:bottom w:val="none" w:sz="0" w:space="0" w:color="auto"/>
        <w:right w:val="none" w:sz="0" w:space="0" w:color="auto"/>
      </w:divBdr>
      <w:divsChild>
        <w:div w:id="774519120">
          <w:marLeft w:val="547"/>
          <w:marRight w:val="0"/>
          <w:marTop w:val="115"/>
          <w:marBottom w:val="0"/>
          <w:divBdr>
            <w:top w:val="none" w:sz="0" w:space="0" w:color="auto"/>
            <w:left w:val="none" w:sz="0" w:space="0" w:color="auto"/>
            <w:bottom w:val="none" w:sz="0" w:space="0" w:color="auto"/>
            <w:right w:val="none" w:sz="0" w:space="0" w:color="auto"/>
          </w:divBdr>
        </w:div>
        <w:div w:id="333269654">
          <w:marLeft w:val="547"/>
          <w:marRight w:val="0"/>
          <w:marTop w:val="115"/>
          <w:marBottom w:val="0"/>
          <w:divBdr>
            <w:top w:val="none" w:sz="0" w:space="0" w:color="auto"/>
            <w:left w:val="none" w:sz="0" w:space="0" w:color="auto"/>
            <w:bottom w:val="none" w:sz="0" w:space="0" w:color="auto"/>
            <w:right w:val="none" w:sz="0" w:space="0" w:color="auto"/>
          </w:divBdr>
        </w:div>
        <w:div w:id="115605918">
          <w:marLeft w:val="547"/>
          <w:marRight w:val="0"/>
          <w:marTop w:val="115"/>
          <w:marBottom w:val="0"/>
          <w:divBdr>
            <w:top w:val="none" w:sz="0" w:space="0" w:color="auto"/>
            <w:left w:val="none" w:sz="0" w:space="0" w:color="auto"/>
            <w:bottom w:val="none" w:sz="0" w:space="0" w:color="auto"/>
            <w:right w:val="none" w:sz="0" w:space="0" w:color="auto"/>
          </w:divBdr>
        </w:div>
      </w:divsChild>
    </w:div>
    <w:div w:id="234096494">
      <w:bodyDiv w:val="1"/>
      <w:marLeft w:val="0"/>
      <w:marRight w:val="0"/>
      <w:marTop w:val="0"/>
      <w:marBottom w:val="0"/>
      <w:divBdr>
        <w:top w:val="none" w:sz="0" w:space="0" w:color="auto"/>
        <w:left w:val="none" w:sz="0" w:space="0" w:color="auto"/>
        <w:bottom w:val="none" w:sz="0" w:space="0" w:color="auto"/>
        <w:right w:val="none" w:sz="0" w:space="0" w:color="auto"/>
      </w:divBdr>
      <w:divsChild>
        <w:div w:id="1291786161">
          <w:marLeft w:val="547"/>
          <w:marRight w:val="0"/>
          <w:marTop w:val="115"/>
          <w:marBottom w:val="0"/>
          <w:divBdr>
            <w:top w:val="none" w:sz="0" w:space="0" w:color="auto"/>
            <w:left w:val="none" w:sz="0" w:space="0" w:color="auto"/>
            <w:bottom w:val="none" w:sz="0" w:space="0" w:color="auto"/>
            <w:right w:val="none" w:sz="0" w:space="0" w:color="auto"/>
          </w:divBdr>
        </w:div>
        <w:div w:id="1972636184">
          <w:marLeft w:val="547"/>
          <w:marRight w:val="0"/>
          <w:marTop w:val="115"/>
          <w:marBottom w:val="0"/>
          <w:divBdr>
            <w:top w:val="none" w:sz="0" w:space="0" w:color="auto"/>
            <w:left w:val="none" w:sz="0" w:space="0" w:color="auto"/>
            <w:bottom w:val="none" w:sz="0" w:space="0" w:color="auto"/>
            <w:right w:val="none" w:sz="0" w:space="0" w:color="auto"/>
          </w:divBdr>
        </w:div>
        <w:div w:id="221792268">
          <w:marLeft w:val="547"/>
          <w:marRight w:val="0"/>
          <w:marTop w:val="115"/>
          <w:marBottom w:val="0"/>
          <w:divBdr>
            <w:top w:val="none" w:sz="0" w:space="0" w:color="auto"/>
            <w:left w:val="none" w:sz="0" w:space="0" w:color="auto"/>
            <w:bottom w:val="none" w:sz="0" w:space="0" w:color="auto"/>
            <w:right w:val="none" w:sz="0" w:space="0" w:color="auto"/>
          </w:divBdr>
        </w:div>
        <w:div w:id="1369334314">
          <w:marLeft w:val="547"/>
          <w:marRight w:val="0"/>
          <w:marTop w:val="115"/>
          <w:marBottom w:val="0"/>
          <w:divBdr>
            <w:top w:val="none" w:sz="0" w:space="0" w:color="auto"/>
            <w:left w:val="none" w:sz="0" w:space="0" w:color="auto"/>
            <w:bottom w:val="none" w:sz="0" w:space="0" w:color="auto"/>
            <w:right w:val="none" w:sz="0" w:space="0" w:color="auto"/>
          </w:divBdr>
        </w:div>
      </w:divsChild>
    </w:div>
    <w:div w:id="248387993">
      <w:bodyDiv w:val="1"/>
      <w:marLeft w:val="0"/>
      <w:marRight w:val="0"/>
      <w:marTop w:val="0"/>
      <w:marBottom w:val="0"/>
      <w:divBdr>
        <w:top w:val="none" w:sz="0" w:space="0" w:color="auto"/>
        <w:left w:val="none" w:sz="0" w:space="0" w:color="auto"/>
        <w:bottom w:val="none" w:sz="0" w:space="0" w:color="auto"/>
        <w:right w:val="none" w:sz="0" w:space="0" w:color="auto"/>
      </w:divBdr>
      <w:divsChild>
        <w:div w:id="480198692">
          <w:marLeft w:val="547"/>
          <w:marRight w:val="0"/>
          <w:marTop w:val="110"/>
          <w:marBottom w:val="0"/>
          <w:divBdr>
            <w:top w:val="none" w:sz="0" w:space="0" w:color="auto"/>
            <w:left w:val="none" w:sz="0" w:space="0" w:color="auto"/>
            <w:bottom w:val="none" w:sz="0" w:space="0" w:color="auto"/>
            <w:right w:val="none" w:sz="0" w:space="0" w:color="auto"/>
          </w:divBdr>
        </w:div>
        <w:div w:id="294992966">
          <w:marLeft w:val="547"/>
          <w:marRight w:val="0"/>
          <w:marTop w:val="110"/>
          <w:marBottom w:val="0"/>
          <w:divBdr>
            <w:top w:val="none" w:sz="0" w:space="0" w:color="auto"/>
            <w:left w:val="none" w:sz="0" w:space="0" w:color="auto"/>
            <w:bottom w:val="none" w:sz="0" w:space="0" w:color="auto"/>
            <w:right w:val="none" w:sz="0" w:space="0" w:color="auto"/>
          </w:divBdr>
        </w:div>
        <w:div w:id="1485732433">
          <w:marLeft w:val="547"/>
          <w:marRight w:val="0"/>
          <w:marTop w:val="110"/>
          <w:marBottom w:val="0"/>
          <w:divBdr>
            <w:top w:val="none" w:sz="0" w:space="0" w:color="auto"/>
            <w:left w:val="none" w:sz="0" w:space="0" w:color="auto"/>
            <w:bottom w:val="none" w:sz="0" w:space="0" w:color="auto"/>
            <w:right w:val="none" w:sz="0" w:space="0" w:color="auto"/>
          </w:divBdr>
        </w:div>
        <w:div w:id="212890980">
          <w:marLeft w:val="547"/>
          <w:marRight w:val="0"/>
          <w:marTop w:val="110"/>
          <w:marBottom w:val="0"/>
          <w:divBdr>
            <w:top w:val="none" w:sz="0" w:space="0" w:color="auto"/>
            <w:left w:val="none" w:sz="0" w:space="0" w:color="auto"/>
            <w:bottom w:val="none" w:sz="0" w:space="0" w:color="auto"/>
            <w:right w:val="none" w:sz="0" w:space="0" w:color="auto"/>
          </w:divBdr>
        </w:div>
        <w:div w:id="478692117">
          <w:marLeft w:val="547"/>
          <w:marRight w:val="0"/>
          <w:marTop w:val="110"/>
          <w:marBottom w:val="0"/>
          <w:divBdr>
            <w:top w:val="none" w:sz="0" w:space="0" w:color="auto"/>
            <w:left w:val="none" w:sz="0" w:space="0" w:color="auto"/>
            <w:bottom w:val="none" w:sz="0" w:space="0" w:color="auto"/>
            <w:right w:val="none" w:sz="0" w:space="0" w:color="auto"/>
          </w:divBdr>
        </w:div>
      </w:divsChild>
    </w:div>
    <w:div w:id="276183342">
      <w:bodyDiv w:val="1"/>
      <w:marLeft w:val="0"/>
      <w:marRight w:val="0"/>
      <w:marTop w:val="0"/>
      <w:marBottom w:val="0"/>
      <w:divBdr>
        <w:top w:val="none" w:sz="0" w:space="0" w:color="auto"/>
        <w:left w:val="none" w:sz="0" w:space="0" w:color="auto"/>
        <w:bottom w:val="none" w:sz="0" w:space="0" w:color="auto"/>
        <w:right w:val="none" w:sz="0" w:space="0" w:color="auto"/>
      </w:divBdr>
      <w:divsChild>
        <w:div w:id="448204570">
          <w:marLeft w:val="547"/>
          <w:marRight w:val="0"/>
          <w:marTop w:val="115"/>
          <w:marBottom w:val="0"/>
          <w:divBdr>
            <w:top w:val="none" w:sz="0" w:space="0" w:color="auto"/>
            <w:left w:val="none" w:sz="0" w:space="0" w:color="auto"/>
            <w:bottom w:val="none" w:sz="0" w:space="0" w:color="auto"/>
            <w:right w:val="none" w:sz="0" w:space="0" w:color="auto"/>
          </w:divBdr>
        </w:div>
        <w:div w:id="453789231">
          <w:marLeft w:val="1166"/>
          <w:marRight w:val="0"/>
          <w:marTop w:val="106"/>
          <w:marBottom w:val="0"/>
          <w:divBdr>
            <w:top w:val="none" w:sz="0" w:space="0" w:color="auto"/>
            <w:left w:val="none" w:sz="0" w:space="0" w:color="auto"/>
            <w:bottom w:val="none" w:sz="0" w:space="0" w:color="auto"/>
            <w:right w:val="none" w:sz="0" w:space="0" w:color="auto"/>
          </w:divBdr>
        </w:div>
        <w:div w:id="666596063">
          <w:marLeft w:val="1166"/>
          <w:marRight w:val="0"/>
          <w:marTop w:val="106"/>
          <w:marBottom w:val="0"/>
          <w:divBdr>
            <w:top w:val="none" w:sz="0" w:space="0" w:color="auto"/>
            <w:left w:val="none" w:sz="0" w:space="0" w:color="auto"/>
            <w:bottom w:val="none" w:sz="0" w:space="0" w:color="auto"/>
            <w:right w:val="none" w:sz="0" w:space="0" w:color="auto"/>
          </w:divBdr>
        </w:div>
        <w:div w:id="175773426">
          <w:marLeft w:val="1166"/>
          <w:marRight w:val="0"/>
          <w:marTop w:val="106"/>
          <w:marBottom w:val="0"/>
          <w:divBdr>
            <w:top w:val="none" w:sz="0" w:space="0" w:color="auto"/>
            <w:left w:val="none" w:sz="0" w:space="0" w:color="auto"/>
            <w:bottom w:val="none" w:sz="0" w:space="0" w:color="auto"/>
            <w:right w:val="none" w:sz="0" w:space="0" w:color="auto"/>
          </w:divBdr>
        </w:div>
        <w:div w:id="422915145">
          <w:marLeft w:val="1166"/>
          <w:marRight w:val="0"/>
          <w:marTop w:val="106"/>
          <w:marBottom w:val="0"/>
          <w:divBdr>
            <w:top w:val="none" w:sz="0" w:space="0" w:color="auto"/>
            <w:left w:val="none" w:sz="0" w:space="0" w:color="auto"/>
            <w:bottom w:val="none" w:sz="0" w:space="0" w:color="auto"/>
            <w:right w:val="none" w:sz="0" w:space="0" w:color="auto"/>
          </w:divBdr>
        </w:div>
      </w:divsChild>
    </w:div>
    <w:div w:id="321323629">
      <w:bodyDiv w:val="1"/>
      <w:marLeft w:val="0"/>
      <w:marRight w:val="0"/>
      <w:marTop w:val="0"/>
      <w:marBottom w:val="0"/>
      <w:divBdr>
        <w:top w:val="none" w:sz="0" w:space="0" w:color="auto"/>
        <w:left w:val="none" w:sz="0" w:space="0" w:color="auto"/>
        <w:bottom w:val="none" w:sz="0" w:space="0" w:color="auto"/>
        <w:right w:val="none" w:sz="0" w:space="0" w:color="auto"/>
      </w:divBdr>
      <w:divsChild>
        <w:div w:id="1698578617">
          <w:marLeft w:val="547"/>
          <w:marRight w:val="0"/>
          <w:marTop w:val="110"/>
          <w:marBottom w:val="0"/>
          <w:divBdr>
            <w:top w:val="none" w:sz="0" w:space="0" w:color="auto"/>
            <w:left w:val="none" w:sz="0" w:space="0" w:color="auto"/>
            <w:bottom w:val="none" w:sz="0" w:space="0" w:color="auto"/>
            <w:right w:val="none" w:sz="0" w:space="0" w:color="auto"/>
          </w:divBdr>
        </w:div>
      </w:divsChild>
    </w:div>
    <w:div w:id="333797791">
      <w:bodyDiv w:val="1"/>
      <w:marLeft w:val="0"/>
      <w:marRight w:val="0"/>
      <w:marTop w:val="0"/>
      <w:marBottom w:val="0"/>
      <w:divBdr>
        <w:top w:val="none" w:sz="0" w:space="0" w:color="auto"/>
        <w:left w:val="none" w:sz="0" w:space="0" w:color="auto"/>
        <w:bottom w:val="none" w:sz="0" w:space="0" w:color="auto"/>
        <w:right w:val="none" w:sz="0" w:space="0" w:color="auto"/>
      </w:divBdr>
      <w:divsChild>
        <w:div w:id="1659264680">
          <w:marLeft w:val="547"/>
          <w:marRight w:val="0"/>
          <w:marTop w:val="115"/>
          <w:marBottom w:val="0"/>
          <w:divBdr>
            <w:top w:val="none" w:sz="0" w:space="0" w:color="auto"/>
            <w:left w:val="none" w:sz="0" w:space="0" w:color="auto"/>
            <w:bottom w:val="none" w:sz="0" w:space="0" w:color="auto"/>
            <w:right w:val="none" w:sz="0" w:space="0" w:color="auto"/>
          </w:divBdr>
        </w:div>
        <w:div w:id="1610235452">
          <w:marLeft w:val="547"/>
          <w:marRight w:val="0"/>
          <w:marTop w:val="115"/>
          <w:marBottom w:val="0"/>
          <w:divBdr>
            <w:top w:val="none" w:sz="0" w:space="0" w:color="auto"/>
            <w:left w:val="none" w:sz="0" w:space="0" w:color="auto"/>
            <w:bottom w:val="none" w:sz="0" w:space="0" w:color="auto"/>
            <w:right w:val="none" w:sz="0" w:space="0" w:color="auto"/>
          </w:divBdr>
        </w:div>
      </w:divsChild>
    </w:div>
    <w:div w:id="395053538">
      <w:bodyDiv w:val="1"/>
      <w:marLeft w:val="0"/>
      <w:marRight w:val="0"/>
      <w:marTop w:val="0"/>
      <w:marBottom w:val="0"/>
      <w:divBdr>
        <w:top w:val="none" w:sz="0" w:space="0" w:color="auto"/>
        <w:left w:val="none" w:sz="0" w:space="0" w:color="auto"/>
        <w:bottom w:val="none" w:sz="0" w:space="0" w:color="auto"/>
        <w:right w:val="none" w:sz="0" w:space="0" w:color="auto"/>
      </w:divBdr>
      <w:divsChild>
        <w:div w:id="660232095">
          <w:marLeft w:val="547"/>
          <w:marRight w:val="0"/>
          <w:marTop w:val="115"/>
          <w:marBottom w:val="0"/>
          <w:divBdr>
            <w:top w:val="none" w:sz="0" w:space="0" w:color="auto"/>
            <w:left w:val="none" w:sz="0" w:space="0" w:color="auto"/>
            <w:bottom w:val="none" w:sz="0" w:space="0" w:color="auto"/>
            <w:right w:val="none" w:sz="0" w:space="0" w:color="auto"/>
          </w:divBdr>
        </w:div>
      </w:divsChild>
    </w:div>
    <w:div w:id="590092838">
      <w:bodyDiv w:val="1"/>
      <w:marLeft w:val="0"/>
      <w:marRight w:val="0"/>
      <w:marTop w:val="0"/>
      <w:marBottom w:val="0"/>
      <w:divBdr>
        <w:top w:val="none" w:sz="0" w:space="0" w:color="auto"/>
        <w:left w:val="none" w:sz="0" w:space="0" w:color="auto"/>
        <w:bottom w:val="none" w:sz="0" w:space="0" w:color="auto"/>
        <w:right w:val="none" w:sz="0" w:space="0" w:color="auto"/>
      </w:divBdr>
      <w:divsChild>
        <w:div w:id="1543131733">
          <w:marLeft w:val="547"/>
          <w:marRight w:val="0"/>
          <w:marTop w:val="115"/>
          <w:marBottom w:val="0"/>
          <w:divBdr>
            <w:top w:val="none" w:sz="0" w:space="0" w:color="auto"/>
            <w:left w:val="none" w:sz="0" w:space="0" w:color="auto"/>
            <w:bottom w:val="none" w:sz="0" w:space="0" w:color="auto"/>
            <w:right w:val="none" w:sz="0" w:space="0" w:color="auto"/>
          </w:divBdr>
        </w:div>
      </w:divsChild>
    </w:div>
    <w:div w:id="612517027">
      <w:bodyDiv w:val="1"/>
      <w:marLeft w:val="0"/>
      <w:marRight w:val="0"/>
      <w:marTop w:val="0"/>
      <w:marBottom w:val="0"/>
      <w:divBdr>
        <w:top w:val="none" w:sz="0" w:space="0" w:color="auto"/>
        <w:left w:val="none" w:sz="0" w:space="0" w:color="auto"/>
        <w:bottom w:val="none" w:sz="0" w:space="0" w:color="auto"/>
        <w:right w:val="none" w:sz="0" w:space="0" w:color="auto"/>
      </w:divBdr>
      <w:divsChild>
        <w:div w:id="1536776053">
          <w:marLeft w:val="547"/>
          <w:marRight w:val="0"/>
          <w:marTop w:val="115"/>
          <w:marBottom w:val="0"/>
          <w:divBdr>
            <w:top w:val="none" w:sz="0" w:space="0" w:color="auto"/>
            <w:left w:val="none" w:sz="0" w:space="0" w:color="auto"/>
            <w:bottom w:val="none" w:sz="0" w:space="0" w:color="auto"/>
            <w:right w:val="none" w:sz="0" w:space="0" w:color="auto"/>
          </w:divBdr>
        </w:div>
        <w:div w:id="796223463">
          <w:marLeft w:val="547"/>
          <w:marRight w:val="0"/>
          <w:marTop w:val="115"/>
          <w:marBottom w:val="0"/>
          <w:divBdr>
            <w:top w:val="none" w:sz="0" w:space="0" w:color="auto"/>
            <w:left w:val="none" w:sz="0" w:space="0" w:color="auto"/>
            <w:bottom w:val="none" w:sz="0" w:space="0" w:color="auto"/>
            <w:right w:val="none" w:sz="0" w:space="0" w:color="auto"/>
          </w:divBdr>
        </w:div>
        <w:div w:id="1875146898">
          <w:marLeft w:val="547"/>
          <w:marRight w:val="0"/>
          <w:marTop w:val="115"/>
          <w:marBottom w:val="0"/>
          <w:divBdr>
            <w:top w:val="none" w:sz="0" w:space="0" w:color="auto"/>
            <w:left w:val="none" w:sz="0" w:space="0" w:color="auto"/>
            <w:bottom w:val="none" w:sz="0" w:space="0" w:color="auto"/>
            <w:right w:val="none" w:sz="0" w:space="0" w:color="auto"/>
          </w:divBdr>
        </w:div>
      </w:divsChild>
    </w:div>
    <w:div w:id="656153786">
      <w:bodyDiv w:val="1"/>
      <w:marLeft w:val="0"/>
      <w:marRight w:val="0"/>
      <w:marTop w:val="0"/>
      <w:marBottom w:val="0"/>
      <w:divBdr>
        <w:top w:val="none" w:sz="0" w:space="0" w:color="auto"/>
        <w:left w:val="none" w:sz="0" w:space="0" w:color="auto"/>
        <w:bottom w:val="none" w:sz="0" w:space="0" w:color="auto"/>
        <w:right w:val="none" w:sz="0" w:space="0" w:color="auto"/>
      </w:divBdr>
    </w:div>
    <w:div w:id="697773798">
      <w:bodyDiv w:val="1"/>
      <w:marLeft w:val="0"/>
      <w:marRight w:val="0"/>
      <w:marTop w:val="0"/>
      <w:marBottom w:val="0"/>
      <w:divBdr>
        <w:top w:val="none" w:sz="0" w:space="0" w:color="auto"/>
        <w:left w:val="none" w:sz="0" w:space="0" w:color="auto"/>
        <w:bottom w:val="none" w:sz="0" w:space="0" w:color="auto"/>
        <w:right w:val="none" w:sz="0" w:space="0" w:color="auto"/>
      </w:divBdr>
    </w:div>
    <w:div w:id="771704380">
      <w:bodyDiv w:val="1"/>
      <w:marLeft w:val="0"/>
      <w:marRight w:val="0"/>
      <w:marTop w:val="0"/>
      <w:marBottom w:val="0"/>
      <w:divBdr>
        <w:top w:val="none" w:sz="0" w:space="0" w:color="auto"/>
        <w:left w:val="none" w:sz="0" w:space="0" w:color="auto"/>
        <w:bottom w:val="none" w:sz="0" w:space="0" w:color="auto"/>
        <w:right w:val="none" w:sz="0" w:space="0" w:color="auto"/>
      </w:divBdr>
      <w:divsChild>
        <w:div w:id="573857145">
          <w:marLeft w:val="547"/>
          <w:marRight w:val="0"/>
          <w:marTop w:val="115"/>
          <w:marBottom w:val="0"/>
          <w:divBdr>
            <w:top w:val="none" w:sz="0" w:space="0" w:color="auto"/>
            <w:left w:val="none" w:sz="0" w:space="0" w:color="auto"/>
            <w:bottom w:val="none" w:sz="0" w:space="0" w:color="auto"/>
            <w:right w:val="none" w:sz="0" w:space="0" w:color="auto"/>
          </w:divBdr>
        </w:div>
        <w:div w:id="74130638">
          <w:marLeft w:val="547"/>
          <w:marRight w:val="0"/>
          <w:marTop w:val="115"/>
          <w:marBottom w:val="0"/>
          <w:divBdr>
            <w:top w:val="none" w:sz="0" w:space="0" w:color="auto"/>
            <w:left w:val="none" w:sz="0" w:space="0" w:color="auto"/>
            <w:bottom w:val="none" w:sz="0" w:space="0" w:color="auto"/>
            <w:right w:val="none" w:sz="0" w:space="0" w:color="auto"/>
          </w:divBdr>
        </w:div>
        <w:div w:id="1742676417">
          <w:marLeft w:val="547"/>
          <w:marRight w:val="0"/>
          <w:marTop w:val="115"/>
          <w:marBottom w:val="0"/>
          <w:divBdr>
            <w:top w:val="none" w:sz="0" w:space="0" w:color="auto"/>
            <w:left w:val="none" w:sz="0" w:space="0" w:color="auto"/>
            <w:bottom w:val="none" w:sz="0" w:space="0" w:color="auto"/>
            <w:right w:val="none" w:sz="0" w:space="0" w:color="auto"/>
          </w:divBdr>
        </w:div>
        <w:div w:id="105271456">
          <w:marLeft w:val="547"/>
          <w:marRight w:val="0"/>
          <w:marTop w:val="115"/>
          <w:marBottom w:val="0"/>
          <w:divBdr>
            <w:top w:val="none" w:sz="0" w:space="0" w:color="auto"/>
            <w:left w:val="none" w:sz="0" w:space="0" w:color="auto"/>
            <w:bottom w:val="none" w:sz="0" w:space="0" w:color="auto"/>
            <w:right w:val="none" w:sz="0" w:space="0" w:color="auto"/>
          </w:divBdr>
        </w:div>
        <w:div w:id="152069408">
          <w:marLeft w:val="547"/>
          <w:marRight w:val="0"/>
          <w:marTop w:val="115"/>
          <w:marBottom w:val="0"/>
          <w:divBdr>
            <w:top w:val="none" w:sz="0" w:space="0" w:color="auto"/>
            <w:left w:val="none" w:sz="0" w:space="0" w:color="auto"/>
            <w:bottom w:val="none" w:sz="0" w:space="0" w:color="auto"/>
            <w:right w:val="none" w:sz="0" w:space="0" w:color="auto"/>
          </w:divBdr>
        </w:div>
      </w:divsChild>
    </w:div>
    <w:div w:id="860237709">
      <w:bodyDiv w:val="1"/>
      <w:marLeft w:val="0"/>
      <w:marRight w:val="0"/>
      <w:marTop w:val="0"/>
      <w:marBottom w:val="0"/>
      <w:divBdr>
        <w:top w:val="none" w:sz="0" w:space="0" w:color="auto"/>
        <w:left w:val="none" w:sz="0" w:space="0" w:color="auto"/>
        <w:bottom w:val="none" w:sz="0" w:space="0" w:color="auto"/>
        <w:right w:val="none" w:sz="0" w:space="0" w:color="auto"/>
      </w:divBdr>
      <w:divsChild>
        <w:div w:id="2036229341">
          <w:marLeft w:val="547"/>
          <w:marRight w:val="0"/>
          <w:marTop w:val="115"/>
          <w:marBottom w:val="0"/>
          <w:divBdr>
            <w:top w:val="none" w:sz="0" w:space="0" w:color="auto"/>
            <w:left w:val="none" w:sz="0" w:space="0" w:color="auto"/>
            <w:bottom w:val="none" w:sz="0" w:space="0" w:color="auto"/>
            <w:right w:val="none" w:sz="0" w:space="0" w:color="auto"/>
          </w:divBdr>
        </w:div>
        <w:div w:id="1295022964">
          <w:marLeft w:val="547"/>
          <w:marRight w:val="0"/>
          <w:marTop w:val="115"/>
          <w:marBottom w:val="0"/>
          <w:divBdr>
            <w:top w:val="none" w:sz="0" w:space="0" w:color="auto"/>
            <w:left w:val="none" w:sz="0" w:space="0" w:color="auto"/>
            <w:bottom w:val="none" w:sz="0" w:space="0" w:color="auto"/>
            <w:right w:val="none" w:sz="0" w:space="0" w:color="auto"/>
          </w:divBdr>
        </w:div>
      </w:divsChild>
    </w:div>
    <w:div w:id="880750806">
      <w:bodyDiv w:val="1"/>
      <w:marLeft w:val="0"/>
      <w:marRight w:val="0"/>
      <w:marTop w:val="0"/>
      <w:marBottom w:val="0"/>
      <w:divBdr>
        <w:top w:val="none" w:sz="0" w:space="0" w:color="auto"/>
        <w:left w:val="none" w:sz="0" w:space="0" w:color="auto"/>
        <w:bottom w:val="none" w:sz="0" w:space="0" w:color="auto"/>
        <w:right w:val="none" w:sz="0" w:space="0" w:color="auto"/>
      </w:divBdr>
      <w:divsChild>
        <w:div w:id="450589656">
          <w:marLeft w:val="547"/>
          <w:marRight w:val="0"/>
          <w:marTop w:val="115"/>
          <w:marBottom w:val="0"/>
          <w:divBdr>
            <w:top w:val="none" w:sz="0" w:space="0" w:color="auto"/>
            <w:left w:val="none" w:sz="0" w:space="0" w:color="auto"/>
            <w:bottom w:val="none" w:sz="0" w:space="0" w:color="auto"/>
            <w:right w:val="none" w:sz="0" w:space="0" w:color="auto"/>
          </w:divBdr>
        </w:div>
        <w:div w:id="1843161139">
          <w:marLeft w:val="547"/>
          <w:marRight w:val="0"/>
          <w:marTop w:val="115"/>
          <w:marBottom w:val="0"/>
          <w:divBdr>
            <w:top w:val="none" w:sz="0" w:space="0" w:color="auto"/>
            <w:left w:val="none" w:sz="0" w:space="0" w:color="auto"/>
            <w:bottom w:val="none" w:sz="0" w:space="0" w:color="auto"/>
            <w:right w:val="none" w:sz="0" w:space="0" w:color="auto"/>
          </w:divBdr>
        </w:div>
        <w:div w:id="904292521">
          <w:marLeft w:val="547"/>
          <w:marRight w:val="0"/>
          <w:marTop w:val="115"/>
          <w:marBottom w:val="0"/>
          <w:divBdr>
            <w:top w:val="none" w:sz="0" w:space="0" w:color="auto"/>
            <w:left w:val="none" w:sz="0" w:space="0" w:color="auto"/>
            <w:bottom w:val="none" w:sz="0" w:space="0" w:color="auto"/>
            <w:right w:val="none" w:sz="0" w:space="0" w:color="auto"/>
          </w:divBdr>
        </w:div>
      </w:divsChild>
    </w:div>
    <w:div w:id="895623870">
      <w:bodyDiv w:val="1"/>
      <w:marLeft w:val="0"/>
      <w:marRight w:val="0"/>
      <w:marTop w:val="0"/>
      <w:marBottom w:val="0"/>
      <w:divBdr>
        <w:top w:val="none" w:sz="0" w:space="0" w:color="auto"/>
        <w:left w:val="none" w:sz="0" w:space="0" w:color="auto"/>
        <w:bottom w:val="none" w:sz="0" w:space="0" w:color="auto"/>
        <w:right w:val="none" w:sz="0" w:space="0" w:color="auto"/>
      </w:divBdr>
      <w:divsChild>
        <w:div w:id="1474908677">
          <w:marLeft w:val="547"/>
          <w:marRight w:val="0"/>
          <w:marTop w:val="115"/>
          <w:marBottom w:val="0"/>
          <w:divBdr>
            <w:top w:val="none" w:sz="0" w:space="0" w:color="auto"/>
            <w:left w:val="none" w:sz="0" w:space="0" w:color="auto"/>
            <w:bottom w:val="none" w:sz="0" w:space="0" w:color="auto"/>
            <w:right w:val="none" w:sz="0" w:space="0" w:color="auto"/>
          </w:divBdr>
        </w:div>
      </w:divsChild>
    </w:div>
    <w:div w:id="978261858">
      <w:bodyDiv w:val="1"/>
      <w:marLeft w:val="0"/>
      <w:marRight w:val="0"/>
      <w:marTop w:val="0"/>
      <w:marBottom w:val="0"/>
      <w:divBdr>
        <w:top w:val="none" w:sz="0" w:space="0" w:color="auto"/>
        <w:left w:val="none" w:sz="0" w:space="0" w:color="auto"/>
        <w:bottom w:val="none" w:sz="0" w:space="0" w:color="auto"/>
        <w:right w:val="none" w:sz="0" w:space="0" w:color="auto"/>
      </w:divBdr>
      <w:divsChild>
        <w:div w:id="1501505215">
          <w:marLeft w:val="547"/>
          <w:marRight w:val="0"/>
          <w:marTop w:val="115"/>
          <w:marBottom w:val="0"/>
          <w:divBdr>
            <w:top w:val="none" w:sz="0" w:space="0" w:color="auto"/>
            <w:left w:val="none" w:sz="0" w:space="0" w:color="auto"/>
            <w:bottom w:val="none" w:sz="0" w:space="0" w:color="auto"/>
            <w:right w:val="none" w:sz="0" w:space="0" w:color="auto"/>
          </w:divBdr>
        </w:div>
        <w:div w:id="985817583">
          <w:marLeft w:val="547"/>
          <w:marRight w:val="0"/>
          <w:marTop w:val="115"/>
          <w:marBottom w:val="0"/>
          <w:divBdr>
            <w:top w:val="none" w:sz="0" w:space="0" w:color="auto"/>
            <w:left w:val="none" w:sz="0" w:space="0" w:color="auto"/>
            <w:bottom w:val="none" w:sz="0" w:space="0" w:color="auto"/>
            <w:right w:val="none" w:sz="0" w:space="0" w:color="auto"/>
          </w:divBdr>
        </w:div>
      </w:divsChild>
    </w:div>
    <w:div w:id="1065252030">
      <w:bodyDiv w:val="1"/>
      <w:marLeft w:val="0"/>
      <w:marRight w:val="0"/>
      <w:marTop w:val="0"/>
      <w:marBottom w:val="0"/>
      <w:divBdr>
        <w:top w:val="none" w:sz="0" w:space="0" w:color="auto"/>
        <w:left w:val="none" w:sz="0" w:space="0" w:color="auto"/>
        <w:bottom w:val="none" w:sz="0" w:space="0" w:color="auto"/>
        <w:right w:val="none" w:sz="0" w:space="0" w:color="auto"/>
      </w:divBdr>
      <w:divsChild>
        <w:div w:id="943343257">
          <w:marLeft w:val="547"/>
          <w:marRight w:val="0"/>
          <w:marTop w:val="115"/>
          <w:marBottom w:val="0"/>
          <w:divBdr>
            <w:top w:val="none" w:sz="0" w:space="0" w:color="auto"/>
            <w:left w:val="none" w:sz="0" w:space="0" w:color="auto"/>
            <w:bottom w:val="none" w:sz="0" w:space="0" w:color="auto"/>
            <w:right w:val="none" w:sz="0" w:space="0" w:color="auto"/>
          </w:divBdr>
        </w:div>
        <w:div w:id="1764446804">
          <w:marLeft w:val="547"/>
          <w:marRight w:val="0"/>
          <w:marTop w:val="115"/>
          <w:marBottom w:val="0"/>
          <w:divBdr>
            <w:top w:val="none" w:sz="0" w:space="0" w:color="auto"/>
            <w:left w:val="none" w:sz="0" w:space="0" w:color="auto"/>
            <w:bottom w:val="none" w:sz="0" w:space="0" w:color="auto"/>
            <w:right w:val="none" w:sz="0" w:space="0" w:color="auto"/>
          </w:divBdr>
        </w:div>
        <w:div w:id="1649289092">
          <w:marLeft w:val="547"/>
          <w:marRight w:val="0"/>
          <w:marTop w:val="115"/>
          <w:marBottom w:val="0"/>
          <w:divBdr>
            <w:top w:val="none" w:sz="0" w:space="0" w:color="auto"/>
            <w:left w:val="none" w:sz="0" w:space="0" w:color="auto"/>
            <w:bottom w:val="none" w:sz="0" w:space="0" w:color="auto"/>
            <w:right w:val="none" w:sz="0" w:space="0" w:color="auto"/>
          </w:divBdr>
        </w:div>
        <w:div w:id="457992344">
          <w:marLeft w:val="547"/>
          <w:marRight w:val="0"/>
          <w:marTop w:val="115"/>
          <w:marBottom w:val="0"/>
          <w:divBdr>
            <w:top w:val="none" w:sz="0" w:space="0" w:color="auto"/>
            <w:left w:val="none" w:sz="0" w:space="0" w:color="auto"/>
            <w:bottom w:val="none" w:sz="0" w:space="0" w:color="auto"/>
            <w:right w:val="none" w:sz="0" w:space="0" w:color="auto"/>
          </w:divBdr>
        </w:div>
      </w:divsChild>
    </w:div>
    <w:div w:id="1072434666">
      <w:bodyDiv w:val="1"/>
      <w:marLeft w:val="0"/>
      <w:marRight w:val="0"/>
      <w:marTop w:val="0"/>
      <w:marBottom w:val="0"/>
      <w:divBdr>
        <w:top w:val="none" w:sz="0" w:space="0" w:color="auto"/>
        <w:left w:val="none" w:sz="0" w:space="0" w:color="auto"/>
        <w:bottom w:val="none" w:sz="0" w:space="0" w:color="auto"/>
        <w:right w:val="none" w:sz="0" w:space="0" w:color="auto"/>
      </w:divBdr>
      <w:divsChild>
        <w:div w:id="592477792">
          <w:marLeft w:val="547"/>
          <w:marRight w:val="0"/>
          <w:marTop w:val="115"/>
          <w:marBottom w:val="0"/>
          <w:divBdr>
            <w:top w:val="none" w:sz="0" w:space="0" w:color="auto"/>
            <w:left w:val="none" w:sz="0" w:space="0" w:color="auto"/>
            <w:bottom w:val="none" w:sz="0" w:space="0" w:color="auto"/>
            <w:right w:val="none" w:sz="0" w:space="0" w:color="auto"/>
          </w:divBdr>
        </w:div>
        <w:div w:id="1320570805">
          <w:marLeft w:val="1166"/>
          <w:marRight w:val="0"/>
          <w:marTop w:val="115"/>
          <w:marBottom w:val="0"/>
          <w:divBdr>
            <w:top w:val="none" w:sz="0" w:space="0" w:color="auto"/>
            <w:left w:val="none" w:sz="0" w:space="0" w:color="auto"/>
            <w:bottom w:val="none" w:sz="0" w:space="0" w:color="auto"/>
            <w:right w:val="none" w:sz="0" w:space="0" w:color="auto"/>
          </w:divBdr>
        </w:div>
        <w:div w:id="1739326443">
          <w:marLeft w:val="547"/>
          <w:marRight w:val="0"/>
          <w:marTop w:val="115"/>
          <w:marBottom w:val="0"/>
          <w:divBdr>
            <w:top w:val="none" w:sz="0" w:space="0" w:color="auto"/>
            <w:left w:val="none" w:sz="0" w:space="0" w:color="auto"/>
            <w:bottom w:val="none" w:sz="0" w:space="0" w:color="auto"/>
            <w:right w:val="none" w:sz="0" w:space="0" w:color="auto"/>
          </w:divBdr>
        </w:div>
        <w:div w:id="1225070695">
          <w:marLeft w:val="1166"/>
          <w:marRight w:val="0"/>
          <w:marTop w:val="115"/>
          <w:marBottom w:val="0"/>
          <w:divBdr>
            <w:top w:val="none" w:sz="0" w:space="0" w:color="auto"/>
            <w:left w:val="none" w:sz="0" w:space="0" w:color="auto"/>
            <w:bottom w:val="none" w:sz="0" w:space="0" w:color="auto"/>
            <w:right w:val="none" w:sz="0" w:space="0" w:color="auto"/>
          </w:divBdr>
        </w:div>
        <w:div w:id="1537229980">
          <w:marLeft w:val="1166"/>
          <w:marRight w:val="0"/>
          <w:marTop w:val="115"/>
          <w:marBottom w:val="0"/>
          <w:divBdr>
            <w:top w:val="none" w:sz="0" w:space="0" w:color="auto"/>
            <w:left w:val="none" w:sz="0" w:space="0" w:color="auto"/>
            <w:bottom w:val="none" w:sz="0" w:space="0" w:color="auto"/>
            <w:right w:val="none" w:sz="0" w:space="0" w:color="auto"/>
          </w:divBdr>
        </w:div>
        <w:div w:id="1499730388">
          <w:marLeft w:val="547"/>
          <w:marRight w:val="0"/>
          <w:marTop w:val="115"/>
          <w:marBottom w:val="0"/>
          <w:divBdr>
            <w:top w:val="none" w:sz="0" w:space="0" w:color="auto"/>
            <w:left w:val="none" w:sz="0" w:space="0" w:color="auto"/>
            <w:bottom w:val="none" w:sz="0" w:space="0" w:color="auto"/>
            <w:right w:val="none" w:sz="0" w:space="0" w:color="auto"/>
          </w:divBdr>
        </w:div>
        <w:div w:id="457532334">
          <w:marLeft w:val="1166"/>
          <w:marRight w:val="0"/>
          <w:marTop w:val="115"/>
          <w:marBottom w:val="0"/>
          <w:divBdr>
            <w:top w:val="none" w:sz="0" w:space="0" w:color="auto"/>
            <w:left w:val="none" w:sz="0" w:space="0" w:color="auto"/>
            <w:bottom w:val="none" w:sz="0" w:space="0" w:color="auto"/>
            <w:right w:val="none" w:sz="0" w:space="0" w:color="auto"/>
          </w:divBdr>
        </w:div>
      </w:divsChild>
    </w:div>
    <w:div w:id="1119564306">
      <w:bodyDiv w:val="1"/>
      <w:marLeft w:val="0"/>
      <w:marRight w:val="0"/>
      <w:marTop w:val="0"/>
      <w:marBottom w:val="0"/>
      <w:divBdr>
        <w:top w:val="none" w:sz="0" w:space="0" w:color="auto"/>
        <w:left w:val="none" w:sz="0" w:space="0" w:color="auto"/>
        <w:bottom w:val="none" w:sz="0" w:space="0" w:color="auto"/>
        <w:right w:val="none" w:sz="0" w:space="0" w:color="auto"/>
      </w:divBdr>
    </w:div>
    <w:div w:id="1124884451">
      <w:bodyDiv w:val="1"/>
      <w:marLeft w:val="0"/>
      <w:marRight w:val="0"/>
      <w:marTop w:val="0"/>
      <w:marBottom w:val="0"/>
      <w:divBdr>
        <w:top w:val="none" w:sz="0" w:space="0" w:color="auto"/>
        <w:left w:val="none" w:sz="0" w:space="0" w:color="auto"/>
        <w:bottom w:val="none" w:sz="0" w:space="0" w:color="auto"/>
        <w:right w:val="none" w:sz="0" w:space="0" w:color="auto"/>
      </w:divBdr>
      <w:divsChild>
        <w:div w:id="2021200471">
          <w:marLeft w:val="1166"/>
          <w:marRight w:val="0"/>
          <w:marTop w:val="115"/>
          <w:marBottom w:val="0"/>
          <w:divBdr>
            <w:top w:val="none" w:sz="0" w:space="0" w:color="auto"/>
            <w:left w:val="none" w:sz="0" w:space="0" w:color="auto"/>
            <w:bottom w:val="none" w:sz="0" w:space="0" w:color="auto"/>
            <w:right w:val="none" w:sz="0" w:space="0" w:color="auto"/>
          </w:divBdr>
        </w:div>
        <w:div w:id="1146819400">
          <w:marLeft w:val="1166"/>
          <w:marRight w:val="0"/>
          <w:marTop w:val="115"/>
          <w:marBottom w:val="0"/>
          <w:divBdr>
            <w:top w:val="none" w:sz="0" w:space="0" w:color="auto"/>
            <w:left w:val="none" w:sz="0" w:space="0" w:color="auto"/>
            <w:bottom w:val="none" w:sz="0" w:space="0" w:color="auto"/>
            <w:right w:val="none" w:sz="0" w:space="0" w:color="auto"/>
          </w:divBdr>
        </w:div>
      </w:divsChild>
    </w:div>
    <w:div w:id="1163009384">
      <w:bodyDiv w:val="1"/>
      <w:marLeft w:val="0"/>
      <w:marRight w:val="0"/>
      <w:marTop w:val="0"/>
      <w:marBottom w:val="0"/>
      <w:divBdr>
        <w:top w:val="none" w:sz="0" w:space="0" w:color="auto"/>
        <w:left w:val="none" w:sz="0" w:space="0" w:color="auto"/>
        <w:bottom w:val="none" w:sz="0" w:space="0" w:color="auto"/>
        <w:right w:val="none" w:sz="0" w:space="0" w:color="auto"/>
      </w:divBdr>
      <w:divsChild>
        <w:div w:id="1310403624">
          <w:marLeft w:val="547"/>
          <w:marRight w:val="0"/>
          <w:marTop w:val="115"/>
          <w:marBottom w:val="0"/>
          <w:divBdr>
            <w:top w:val="none" w:sz="0" w:space="0" w:color="auto"/>
            <w:left w:val="none" w:sz="0" w:space="0" w:color="auto"/>
            <w:bottom w:val="none" w:sz="0" w:space="0" w:color="auto"/>
            <w:right w:val="none" w:sz="0" w:space="0" w:color="auto"/>
          </w:divBdr>
        </w:div>
        <w:div w:id="758448290">
          <w:marLeft w:val="1166"/>
          <w:marRight w:val="0"/>
          <w:marTop w:val="115"/>
          <w:marBottom w:val="0"/>
          <w:divBdr>
            <w:top w:val="none" w:sz="0" w:space="0" w:color="auto"/>
            <w:left w:val="none" w:sz="0" w:space="0" w:color="auto"/>
            <w:bottom w:val="none" w:sz="0" w:space="0" w:color="auto"/>
            <w:right w:val="none" w:sz="0" w:space="0" w:color="auto"/>
          </w:divBdr>
        </w:div>
        <w:div w:id="279187685">
          <w:marLeft w:val="1166"/>
          <w:marRight w:val="0"/>
          <w:marTop w:val="115"/>
          <w:marBottom w:val="0"/>
          <w:divBdr>
            <w:top w:val="none" w:sz="0" w:space="0" w:color="auto"/>
            <w:left w:val="none" w:sz="0" w:space="0" w:color="auto"/>
            <w:bottom w:val="none" w:sz="0" w:space="0" w:color="auto"/>
            <w:right w:val="none" w:sz="0" w:space="0" w:color="auto"/>
          </w:divBdr>
        </w:div>
        <w:div w:id="1608149031">
          <w:marLeft w:val="1166"/>
          <w:marRight w:val="0"/>
          <w:marTop w:val="115"/>
          <w:marBottom w:val="0"/>
          <w:divBdr>
            <w:top w:val="none" w:sz="0" w:space="0" w:color="auto"/>
            <w:left w:val="none" w:sz="0" w:space="0" w:color="auto"/>
            <w:bottom w:val="none" w:sz="0" w:space="0" w:color="auto"/>
            <w:right w:val="none" w:sz="0" w:space="0" w:color="auto"/>
          </w:divBdr>
        </w:div>
        <w:div w:id="259261201">
          <w:marLeft w:val="547"/>
          <w:marRight w:val="0"/>
          <w:marTop w:val="115"/>
          <w:marBottom w:val="0"/>
          <w:divBdr>
            <w:top w:val="none" w:sz="0" w:space="0" w:color="auto"/>
            <w:left w:val="none" w:sz="0" w:space="0" w:color="auto"/>
            <w:bottom w:val="none" w:sz="0" w:space="0" w:color="auto"/>
            <w:right w:val="none" w:sz="0" w:space="0" w:color="auto"/>
          </w:divBdr>
        </w:div>
        <w:div w:id="1042438777">
          <w:marLeft w:val="1166"/>
          <w:marRight w:val="0"/>
          <w:marTop w:val="115"/>
          <w:marBottom w:val="0"/>
          <w:divBdr>
            <w:top w:val="none" w:sz="0" w:space="0" w:color="auto"/>
            <w:left w:val="none" w:sz="0" w:space="0" w:color="auto"/>
            <w:bottom w:val="none" w:sz="0" w:space="0" w:color="auto"/>
            <w:right w:val="none" w:sz="0" w:space="0" w:color="auto"/>
          </w:divBdr>
        </w:div>
        <w:div w:id="520901910">
          <w:marLeft w:val="1166"/>
          <w:marRight w:val="0"/>
          <w:marTop w:val="115"/>
          <w:marBottom w:val="0"/>
          <w:divBdr>
            <w:top w:val="none" w:sz="0" w:space="0" w:color="auto"/>
            <w:left w:val="none" w:sz="0" w:space="0" w:color="auto"/>
            <w:bottom w:val="none" w:sz="0" w:space="0" w:color="auto"/>
            <w:right w:val="none" w:sz="0" w:space="0" w:color="auto"/>
          </w:divBdr>
        </w:div>
      </w:divsChild>
    </w:div>
    <w:div w:id="1200512492">
      <w:bodyDiv w:val="1"/>
      <w:marLeft w:val="0"/>
      <w:marRight w:val="0"/>
      <w:marTop w:val="0"/>
      <w:marBottom w:val="0"/>
      <w:divBdr>
        <w:top w:val="none" w:sz="0" w:space="0" w:color="auto"/>
        <w:left w:val="none" w:sz="0" w:space="0" w:color="auto"/>
        <w:bottom w:val="none" w:sz="0" w:space="0" w:color="auto"/>
        <w:right w:val="none" w:sz="0" w:space="0" w:color="auto"/>
      </w:divBdr>
      <w:divsChild>
        <w:div w:id="106001285">
          <w:marLeft w:val="547"/>
          <w:marRight w:val="0"/>
          <w:marTop w:val="115"/>
          <w:marBottom w:val="0"/>
          <w:divBdr>
            <w:top w:val="none" w:sz="0" w:space="0" w:color="auto"/>
            <w:left w:val="none" w:sz="0" w:space="0" w:color="auto"/>
            <w:bottom w:val="none" w:sz="0" w:space="0" w:color="auto"/>
            <w:right w:val="none" w:sz="0" w:space="0" w:color="auto"/>
          </w:divBdr>
        </w:div>
        <w:div w:id="710887384">
          <w:marLeft w:val="547"/>
          <w:marRight w:val="0"/>
          <w:marTop w:val="115"/>
          <w:marBottom w:val="0"/>
          <w:divBdr>
            <w:top w:val="none" w:sz="0" w:space="0" w:color="auto"/>
            <w:left w:val="none" w:sz="0" w:space="0" w:color="auto"/>
            <w:bottom w:val="none" w:sz="0" w:space="0" w:color="auto"/>
            <w:right w:val="none" w:sz="0" w:space="0" w:color="auto"/>
          </w:divBdr>
        </w:div>
      </w:divsChild>
    </w:div>
    <w:div w:id="1230262376">
      <w:bodyDiv w:val="1"/>
      <w:marLeft w:val="0"/>
      <w:marRight w:val="0"/>
      <w:marTop w:val="0"/>
      <w:marBottom w:val="0"/>
      <w:divBdr>
        <w:top w:val="none" w:sz="0" w:space="0" w:color="auto"/>
        <w:left w:val="none" w:sz="0" w:space="0" w:color="auto"/>
        <w:bottom w:val="none" w:sz="0" w:space="0" w:color="auto"/>
        <w:right w:val="none" w:sz="0" w:space="0" w:color="auto"/>
      </w:divBdr>
      <w:divsChild>
        <w:div w:id="1572543892">
          <w:marLeft w:val="547"/>
          <w:marRight w:val="0"/>
          <w:marTop w:val="115"/>
          <w:marBottom w:val="0"/>
          <w:divBdr>
            <w:top w:val="none" w:sz="0" w:space="0" w:color="auto"/>
            <w:left w:val="none" w:sz="0" w:space="0" w:color="auto"/>
            <w:bottom w:val="none" w:sz="0" w:space="0" w:color="auto"/>
            <w:right w:val="none" w:sz="0" w:space="0" w:color="auto"/>
          </w:divBdr>
        </w:div>
      </w:divsChild>
    </w:div>
    <w:div w:id="1278485078">
      <w:bodyDiv w:val="1"/>
      <w:marLeft w:val="0"/>
      <w:marRight w:val="0"/>
      <w:marTop w:val="0"/>
      <w:marBottom w:val="0"/>
      <w:divBdr>
        <w:top w:val="none" w:sz="0" w:space="0" w:color="auto"/>
        <w:left w:val="none" w:sz="0" w:space="0" w:color="auto"/>
        <w:bottom w:val="none" w:sz="0" w:space="0" w:color="auto"/>
        <w:right w:val="none" w:sz="0" w:space="0" w:color="auto"/>
      </w:divBdr>
      <w:divsChild>
        <w:div w:id="1711373942">
          <w:marLeft w:val="547"/>
          <w:marRight w:val="0"/>
          <w:marTop w:val="115"/>
          <w:marBottom w:val="0"/>
          <w:divBdr>
            <w:top w:val="none" w:sz="0" w:space="0" w:color="auto"/>
            <w:left w:val="none" w:sz="0" w:space="0" w:color="auto"/>
            <w:bottom w:val="none" w:sz="0" w:space="0" w:color="auto"/>
            <w:right w:val="none" w:sz="0" w:space="0" w:color="auto"/>
          </w:divBdr>
        </w:div>
        <w:div w:id="2133862238">
          <w:marLeft w:val="547"/>
          <w:marRight w:val="0"/>
          <w:marTop w:val="115"/>
          <w:marBottom w:val="0"/>
          <w:divBdr>
            <w:top w:val="none" w:sz="0" w:space="0" w:color="auto"/>
            <w:left w:val="none" w:sz="0" w:space="0" w:color="auto"/>
            <w:bottom w:val="none" w:sz="0" w:space="0" w:color="auto"/>
            <w:right w:val="none" w:sz="0" w:space="0" w:color="auto"/>
          </w:divBdr>
        </w:div>
      </w:divsChild>
    </w:div>
    <w:div w:id="1284070590">
      <w:bodyDiv w:val="1"/>
      <w:marLeft w:val="0"/>
      <w:marRight w:val="0"/>
      <w:marTop w:val="0"/>
      <w:marBottom w:val="0"/>
      <w:divBdr>
        <w:top w:val="none" w:sz="0" w:space="0" w:color="auto"/>
        <w:left w:val="none" w:sz="0" w:space="0" w:color="auto"/>
        <w:bottom w:val="none" w:sz="0" w:space="0" w:color="auto"/>
        <w:right w:val="none" w:sz="0" w:space="0" w:color="auto"/>
      </w:divBdr>
      <w:divsChild>
        <w:div w:id="23362647">
          <w:marLeft w:val="547"/>
          <w:marRight w:val="0"/>
          <w:marTop w:val="115"/>
          <w:marBottom w:val="0"/>
          <w:divBdr>
            <w:top w:val="none" w:sz="0" w:space="0" w:color="auto"/>
            <w:left w:val="none" w:sz="0" w:space="0" w:color="auto"/>
            <w:bottom w:val="none" w:sz="0" w:space="0" w:color="auto"/>
            <w:right w:val="none" w:sz="0" w:space="0" w:color="auto"/>
          </w:divBdr>
        </w:div>
      </w:divsChild>
    </w:div>
    <w:div w:id="1310859775">
      <w:bodyDiv w:val="1"/>
      <w:marLeft w:val="0"/>
      <w:marRight w:val="0"/>
      <w:marTop w:val="0"/>
      <w:marBottom w:val="0"/>
      <w:divBdr>
        <w:top w:val="none" w:sz="0" w:space="0" w:color="auto"/>
        <w:left w:val="none" w:sz="0" w:space="0" w:color="auto"/>
        <w:bottom w:val="none" w:sz="0" w:space="0" w:color="auto"/>
        <w:right w:val="none" w:sz="0" w:space="0" w:color="auto"/>
      </w:divBdr>
      <w:divsChild>
        <w:div w:id="877200035">
          <w:marLeft w:val="547"/>
          <w:marRight w:val="0"/>
          <w:marTop w:val="115"/>
          <w:marBottom w:val="0"/>
          <w:divBdr>
            <w:top w:val="none" w:sz="0" w:space="0" w:color="auto"/>
            <w:left w:val="none" w:sz="0" w:space="0" w:color="auto"/>
            <w:bottom w:val="none" w:sz="0" w:space="0" w:color="auto"/>
            <w:right w:val="none" w:sz="0" w:space="0" w:color="auto"/>
          </w:divBdr>
        </w:div>
        <w:div w:id="2095930833">
          <w:marLeft w:val="547"/>
          <w:marRight w:val="0"/>
          <w:marTop w:val="115"/>
          <w:marBottom w:val="0"/>
          <w:divBdr>
            <w:top w:val="none" w:sz="0" w:space="0" w:color="auto"/>
            <w:left w:val="none" w:sz="0" w:space="0" w:color="auto"/>
            <w:bottom w:val="none" w:sz="0" w:space="0" w:color="auto"/>
            <w:right w:val="none" w:sz="0" w:space="0" w:color="auto"/>
          </w:divBdr>
        </w:div>
      </w:divsChild>
    </w:div>
    <w:div w:id="1339576857">
      <w:bodyDiv w:val="1"/>
      <w:marLeft w:val="0"/>
      <w:marRight w:val="0"/>
      <w:marTop w:val="0"/>
      <w:marBottom w:val="0"/>
      <w:divBdr>
        <w:top w:val="none" w:sz="0" w:space="0" w:color="auto"/>
        <w:left w:val="none" w:sz="0" w:space="0" w:color="auto"/>
        <w:bottom w:val="none" w:sz="0" w:space="0" w:color="auto"/>
        <w:right w:val="none" w:sz="0" w:space="0" w:color="auto"/>
      </w:divBdr>
      <w:divsChild>
        <w:div w:id="104809469">
          <w:marLeft w:val="547"/>
          <w:marRight w:val="0"/>
          <w:marTop w:val="115"/>
          <w:marBottom w:val="0"/>
          <w:divBdr>
            <w:top w:val="none" w:sz="0" w:space="0" w:color="auto"/>
            <w:left w:val="none" w:sz="0" w:space="0" w:color="auto"/>
            <w:bottom w:val="none" w:sz="0" w:space="0" w:color="auto"/>
            <w:right w:val="none" w:sz="0" w:space="0" w:color="auto"/>
          </w:divBdr>
        </w:div>
        <w:div w:id="1617758215">
          <w:marLeft w:val="547"/>
          <w:marRight w:val="0"/>
          <w:marTop w:val="115"/>
          <w:marBottom w:val="0"/>
          <w:divBdr>
            <w:top w:val="none" w:sz="0" w:space="0" w:color="auto"/>
            <w:left w:val="none" w:sz="0" w:space="0" w:color="auto"/>
            <w:bottom w:val="none" w:sz="0" w:space="0" w:color="auto"/>
            <w:right w:val="none" w:sz="0" w:space="0" w:color="auto"/>
          </w:divBdr>
        </w:div>
        <w:div w:id="803235097">
          <w:marLeft w:val="547"/>
          <w:marRight w:val="0"/>
          <w:marTop w:val="115"/>
          <w:marBottom w:val="0"/>
          <w:divBdr>
            <w:top w:val="none" w:sz="0" w:space="0" w:color="auto"/>
            <w:left w:val="none" w:sz="0" w:space="0" w:color="auto"/>
            <w:bottom w:val="none" w:sz="0" w:space="0" w:color="auto"/>
            <w:right w:val="none" w:sz="0" w:space="0" w:color="auto"/>
          </w:divBdr>
        </w:div>
        <w:div w:id="544173322">
          <w:marLeft w:val="547"/>
          <w:marRight w:val="0"/>
          <w:marTop w:val="115"/>
          <w:marBottom w:val="0"/>
          <w:divBdr>
            <w:top w:val="none" w:sz="0" w:space="0" w:color="auto"/>
            <w:left w:val="none" w:sz="0" w:space="0" w:color="auto"/>
            <w:bottom w:val="none" w:sz="0" w:space="0" w:color="auto"/>
            <w:right w:val="none" w:sz="0" w:space="0" w:color="auto"/>
          </w:divBdr>
        </w:div>
      </w:divsChild>
    </w:div>
    <w:div w:id="1342972400">
      <w:bodyDiv w:val="1"/>
      <w:marLeft w:val="0"/>
      <w:marRight w:val="0"/>
      <w:marTop w:val="0"/>
      <w:marBottom w:val="0"/>
      <w:divBdr>
        <w:top w:val="none" w:sz="0" w:space="0" w:color="auto"/>
        <w:left w:val="none" w:sz="0" w:space="0" w:color="auto"/>
        <w:bottom w:val="none" w:sz="0" w:space="0" w:color="auto"/>
        <w:right w:val="none" w:sz="0" w:space="0" w:color="auto"/>
      </w:divBdr>
      <w:divsChild>
        <w:div w:id="1100181887">
          <w:marLeft w:val="547"/>
          <w:marRight w:val="0"/>
          <w:marTop w:val="115"/>
          <w:marBottom w:val="0"/>
          <w:divBdr>
            <w:top w:val="none" w:sz="0" w:space="0" w:color="auto"/>
            <w:left w:val="none" w:sz="0" w:space="0" w:color="auto"/>
            <w:bottom w:val="none" w:sz="0" w:space="0" w:color="auto"/>
            <w:right w:val="none" w:sz="0" w:space="0" w:color="auto"/>
          </w:divBdr>
        </w:div>
        <w:div w:id="855116915">
          <w:marLeft w:val="547"/>
          <w:marRight w:val="0"/>
          <w:marTop w:val="115"/>
          <w:marBottom w:val="0"/>
          <w:divBdr>
            <w:top w:val="none" w:sz="0" w:space="0" w:color="auto"/>
            <w:left w:val="none" w:sz="0" w:space="0" w:color="auto"/>
            <w:bottom w:val="none" w:sz="0" w:space="0" w:color="auto"/>
            <w:right w:val="none" w:sz="0" w:space="0" w:color="auto"/>
          </w:divBdr>
        </w:div>
        <w:div w:id="547499440">
          <w:marLeft w:val="547"/>
          <w:marRight w:val="0"/>
          <w:marTop w:val="115"/>
          <w:marBottom w:val="0"/>
          <w:divBdr>
            <w:top w:val="none" w:sz="0" w:space="0" w:color="auto"/>
            <w:left w:val="none" w:sz="0" w:space="0" w:color="auto"/>
            <w:bottom w:val="none" w:sz="0" w:space="0" w:color="auto"/>
            <w:right w:val="none" w:sz="0" w:space="0" w:color="auto"/>
          </w:divBdr>
        </w:div>
      </w:divsChild>
    </w:div>
    <w:div w:id="1349720964">
      <w:bodyDiv w:val="1"/>
      <w:marLeft w:val="0"/>
      <w:marRight w:val="0"/>
      <w:marTop w:val="0"/>
      <w:marBottom w:val="0"/>
      <w:divBdr>
        <w:top w:val="none" w:sz="0" w:space="0" w:color="auto"/>
        <w:left w:val="none" w:sz="0" w:space="0" w:color="auto"/>
        <w:bottom w:val="none" w:sz="0" w:space="0" w:color="auto"/>
        <w:right w:val="none" w:sz="0" w:space="0" w:color="auto"/>
      </w:divBdr>
      <w:divsChild>
        <w:div w:id="211574359">
          <w:marLeft w:val="547"/>
          <w:marRight w:val="0"/>
          <w:marTop w:val="115"/>
          <w:marBottom w:val="0"/>
          <w:divBdr>
            <w:top w:val="none" w:sz="0" w:space="0" w:color="auto"/>
            <w:left w:val="none" w:sz="0" w:space="0" w:color="auto"/>
            <w:bottom w:val="none" w:sz="0" w:space="0" w:color="auto"/>
            <w:right w:val="none" w:sz="0" w:space="0" w:color="auto"/>
          </w:divBdr>
        </w:div>
        <w:div w:id="969363220">
          <w:marLeft w:val="547"/>
          <w:marRight w:val="0"/>
          <w:marTop w:val="115"/>
          <w:marBottom w:val="0"/>
          <w:divBdr>
            <w:top w:val="none" w:sz="0" w:space="0" w:color="auto"/>
            <w:left w:val="none" w:sz="0" w:space="0" w:color="auto"/>
            <w:bottom w:val="none" w:sz="0" w:space="0" w:color="auto"/>
            <w:right w:val="none" w:sz="0" w:space="0" w:color="auto"/>
          </w:divBdr>
        </w:div>
      </w:divsChild>
    </w:div>
    <w:div w:id="1373657092">
      <w:bodyDiv w:val="1"/>
      <w:marLeft w:val="0"/>
      <w:marRight w:val="0"/>
      <w:marTop w:val="0"/>
      <w:marBottom w:val="0"/>
      <w:divBdr>
        <w:top w:val="none" w:sz="0" w:space="0" w:color="auto"/>
        <w:left w:val="none" w:sz="0" w:space="0" w:color="auto"/>
        <w:bottom w:val="none" w:sz="0" w:space="0" w:color="auto"/>
        <w:right w:val="none" w:sz="0" w:space="0" w:color="auto"/>
      </w:divBdr>
      <w:divsChild>
        <w:div w:id="1219046974">
          <w:marLeft w:val="547"/>
          <w:marRight w:val="0"/>
          <w:marTop w:val="115"/>
          <w:marBottom w:val="0"/>
          <w:divBdr>
            <w:top w:val="none" w:sz="0" w:space="0" w:color="auto"/>
            <w:left w:val="none" w:sz="0" w:space="0" w:color="auto"/>
            <w:bottom w:val="none" w:sz="0" w:space="0" w:color="auto"/>
            <w:right w:val="none" w:sz="0" w:space="0" w:color="auto"/>
          </w:divBdr>
        </w:div>
        <w:div w:id="1275937151">
          <w:marLeft w:val="547"/>
          <w:marRight w:val="0"/>
          <w:marTop w:val="115"/>
          <w:marBottom w:val="0"/>
          <w:divBdr>
            <w:top w:val="none" w:sz="0" w:space="0" w:color="auto"/>
            <w:left w:val="none" w:sz="0" w:space="0" w:color="auto"/>
            <w:bottom w:val="none" w:sz="0" w:space="0" w:color="auto"/>
            <w:right w:val="none" w:sz="0" w:space="0" w:color="auto"/>
          </w:divBdr>
        </w:div>
        <w:div w:id="1969358060">
          <w:marLeft w:val="547"/>
          <w:marRight w:val="0"/>
          <w:marTop w:val="115"/>
          <w:marBottom w:val="0"/>
          <w:divBdr>
            <w:top w:val="none" w:sz="0" w:space="0" w:color="auto"/>
            <w:left w:val="none" w:sz="0" w:space="0" w:color="auto"/>
            <w:bottom w:val="none" w:sz="0" w:space="0" w:color="auto"/>
            <w:right w:val="none" w:sz="0" w:space="0" w:color="auto"/>
          </w:divBdr>
        </w:div>
      </w:divsChild>
    </w:div>
    <w:div w:id="1407536153">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2">
          <w:marLeft w:val="547"/>
          <w:marRight w:val="0"/>
          <w:marTop w:val="110"/>
          <w:marBottom w:val="0"/>
          <w:divBdr>
            <w:top w:val="none" w:sz="0" w:space="0" w:color="auto"/>
            <w:left w:val="none" w:sz="0" w:space="0" w:color="auto"/>
            <w:bottom w:val="none" w:sz="0" w:space="0" w:color="auto"/>
            <w:right w:val="none" w:sz="0" w:space="0" w:color="auto"/>
          </w:divBdr>
        </w:div>
        <w:div w:id="59639449">
          <w:marLeft w:val="547"/>
          <w:marRight w:val="0"/>
          <w:marTop w:val="110"/>
          <w:marBottom w:val="0"/>
          <w:divBdr>
            <w:top w:val="none" w:sz="0" w:space="0" w:color="auto"/>
            <w:left w:val="none" w:sz="0" w:space="0" w:color="auto"/>
            <w:bottom w:val="none" w:sz="0" w:space="0" w:color="auto"/>
            <w:right w:val="none" w:sz="0" w:space="0" w:color="auto"/>
          </w:divBdr>
        </w:div>
        <w:div w:id="1416704615">
          <w:marLeft w:val="547"/>
          <w:marRight w:val="0"/>
          <w:marTop w:val="110"/>
          <w:marBottom w:val="0"/>
          <w:divBdr>
            <w:top w:val="none" w:sz="0" w:space="0" w:color="auto"/>
            <w:left w:val="none" w:sz="0" w:space="0" w:color="auto"/>
            <w:bottom w:val="none" w:sz="0" w:space="0" w:color="auto"/>
            <w:right w:val="none" w:sz="0" w:space="0" w:color="auto"/>
          </w:divBdr>
        </w:div>
        <w:div w:id="2098792252">
          <w:marLeft w:val="547"/>
          <w:marRight w:val="0"/>
          <w:marTop w:val="110"/>
          <w:marBottom w:val="0"/>
          <w:divBdr>
            <w:top w:val="none" w:sz="0" w:space="0" w:color="auto"/>
            <w:left w:val="none" w:sz="0" w:space="0" w:color="auto"/>
            <w:bottom w:val="none" w:sz="0" w:space="0" w:color="auto"/>
            <w:right w:val="none" w:sz="0" w:space="0" w:color="auto"/>
          </w:divBdr>
        </w:div>
        <w:div w:id="151022385">
          <w:marLeft w:val="547"/>
          <w:marRight w:val="0"/>
          <w:marTop w:val="110"/>
          <w:marBottom w:val="0"/>
          <w:divBdr>
            <w:top w:val="none" w:sz="0" w:space="0" w:color="auto"/>
            <w:left w:val="none" w:sz="0" w:space="0" w:color="auto"/>
            <w:bottom w:val="none" w:sz="0" w:space="0" w:color="auto"/>
            <w:right w:val="none" w:sz="0" w:space="0" w:color="auto"/>
          </w:divBdr>
        </w:div>
      </w:divsChild>
    </w:div>
    <w:div w:id="1468012356">
      <w:bodyDiv w:val="1"/>
      <w:marLeft w:val="0"/>
      <w:marRight w:val="0"/>
      <w:marTop w:val="0"/>
      <w:marBottom w:val="0"/>
      <w:divBdr>
        <w:top w:val="none" w:sz="0" w:space="0" w:color="auto"/>
        <w:left w:val="none" w:sz="0" w:space="0" w:color="auto"/>
        <w:bottom w:val="none" w:sz="0" w:space="0" w:color="auto"/>
        <w:right w:val="none" w:sz="0" w:space="0" w:color="auto"/>
      </w:divBdr>
      <w:divsChild>
        <w:div w:id="1797211747">
          <w:marLeft w:val="547"/>
          <w:marRight w:val="0"/>
          <w:marTop w:val="115"/>
          <w:marBottom w:val="0"/>
          <w:divBdr>
            <w:top w:val="none" w:sz="0" w:space="0" w:color="auto"/>
            <w:left w:val="none" w:sz="0" w:space="0" w:color="auto"/>
            <w:bottom w:val="none" w:sz="0" w:space="0" w:color="auto"/>
            <w:right w:val="none" w:sz="0" w:space="0" w:color="auto"/>
          </w:divBdr>
        </w:div>
        <w:div w:id="1076324034">
          <w:marLeft w:val="547"/>
          <w:marRight w:val="0"/>
          <w:marTop w:val="115"/>
          <w:marBottom w:val="0"/>
          <w:divBdr>
            <w:top w:val="none" w:sz="0" w:space="0" w:color="auto"/>
            <w:left w:val="none" w:sz="0" w:space="0" w:color="auto"/>
            <w:bottom w:val="none" w:sz="0" w:space="0" w:color="auto"/>
            <w:right w:val="none" w:sz="0" w:space="0" w:color="auto"/>
          </w:divBdr>
        </w:div>
      </w:divsChild>
    </w:div>
    <w:div w:id="1473449694">
      <w:bodyDiv w:val="1"/>
      <w:marLeft w:val="0"/>
      <w:marRight w:val="0"/>
      <w:marTop w:val="0"/>
      <w:marBottom w:val="0"/>
      <w:divBdr>
        <w:top w:val="none" w:sz="0" w:space="0" w:color="auto"/>
        <w:left w:val="none" w:sz="0" w:space="0" w:color="auto"/>
        <w:bottom w:val="none" w:sz="0" w:space="0" w:color="auto"/>
        <w:right w:val="none" w:sz="0" w:space="0" w:color="auto"/>
      </w:divBdr>
      <w:divsChild>
        <w:div w:id="969819400">
          <w:marLeft w:val="547"/>
          <w:marRight w:val="0"/>
          <w:marTop w:val="115"/>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1831870786">
          <w:marLeft w:val="547"/>
          <w:marRight w:val="0"/>
          <w:marTop w:val="115"/>
          <w:marBottom w:val="0"/>
          <w:divBdr>
            <w:top w:val="none" w:sz="0" w:space="0" w:color="auto"/>
            <w:left w:val="none" w:sz="0" w:space="0" w:color="auto"/>
            <w:bottom w:val="none" w:sz="0" w:space="0" w:color="auto"/>
            <w:right w:val="none" w:sz="0" w:space="0" w:color="auto"/>
          </w:divBdr>
        </w:div>
        <w:div w:id="350960318">
          <w:marLeft w:val="547"/>
          <w:marRight w:val="0"/>
          <w:marTop w:val="115"/>
          <w:marBottom w:val="0"/>
          <w:divBdr>
            <w:top w:val="none" w:sz="0" w:space="0" w:color="auto"/>
            <w:left w:val="none" w:sz="0" w:space="0" w:color="auto"/>
            <w:bottom w:val="none" w:sz="0" w:space="0" w:color="auto"/>
            <w:right w:val="none" w:sz="0" w:space="0" w:color="auto"/>
          </w:divBdr>
        </w:div>
        <w:div w:id="1237938830">
          <w:marLeft w:val="547"/>
          <w:marRight w:val="0"/>
          <w:marTop w:val="115"/>
          <w:marBottom w:val="0"/>
          <w:divBdr>
            <w:top w:val="none" w:sz="0" w:space="0" w:color="auto"/>
            <w:left w:val="none" w:sz="0" w:space="0" w:color="auto"/>
            <w:bottom w:val="none" w:sz="0" w:space="0" w:color="auto"/>
            <w:right w:val="none" w:sz="0" w:space="0" w:color="auto"/>
          </w:divBdr>
        </w:div>
      </w:divsChild>
    </w:div>
    <w:div w:id="1538662204">
      <w:bodyDiv w:val="1"/>
      <w:marLeft w:val="0"/>
      <w:marRight w:val="0"/>
      <w:marTop w:val="0"/>
      <w:marBottom w:val="0"/>
      <w:divBdr>
        <w:top w:val="none" w:sz="0" w:space="0" w:color="auto"/>
        <w:left w:val="none" w:sz="0" w:space="0" w:color="auto"/>
        <w:bottom w:val="none" w:sz="0" w:space="0" w:color="auto"/>
        <w:right w:val="none" w:sz="0" w:space="0" w:color="auto"/>
      </w:divBdr>
      <w:divsChild>
        <w:div w:id="674384326">
          <w:marLeft w:val="547"/>
          <w:marRight w:val="0"/>
          <w:marTop w:val="115"/>
          <w:marBottom w:val="0"/>
          <w:divBdr>
            <w:top w:val="none" w:sz="0" w:space="0" w:color="auto"/>
            <w:left w:val="none" w:sz="0" w:space="0" w:color="auto"/>
            <w:bottom w:val="none" w:sz="0" w:space="0" w:color="auto"/>
            <w:right w:val="none" w:sz="0" w:space="0" w:color="auto"/>
          </w:divBdr>
        </w:div>
        <w:div w:id="191110939">
          <w:marLeft w:val="547"/>
          <w:marRight w:val="0"/>
          <w:marTop w:val="115"/>
          <w:marBottom w:val="0"/>
          <w:divBdr>
            <w:top w:val="none" w:sz="0" w:space="0" w:color="auto"/>
            <w:left w:val="none" w:sz="0" w:space="0" w:color="auto"/>
            <w:bottom w:val="none" w:sz="0" w:space="0" w:color="auto"/>
            <w:right w:val="none" w:sz="0" w:space="0" w:color="auto"/>
          </w:divBdr>
        </w:div>
        <w:div w:id="1848866255">
          <w:marLeft w:val="547"/>
          <w:marRight w:val="0"/>
          <w:marTop w:val="115"/>
          <w:marBottom w:val="0"/>
          <w:divBdr>
            <w:top w:val="none" w:sz="0" w:space="0" w:color="auto"/>
            <w:left w:val="none" w:sz="0" w:space="0" w:color="auto"/>
            <w:bottom w:val="none" w:sz="0" w:space="0" w:color="auto"/>
            <w:right w:val="none" w:sz="0" w:space="0" w:color="auto"/>
          </w:divBdr>
        </w:div>
        <w:div w:id="683552006">
          <w:marLeft w:val="547"/>
          <w:marRight w:val="0"/>
          <w:marTop w:val="115"/>
          <w:marBottom w:val="0"/>
          <w:divBdr>
            <w:top w:val="none" w:sz="0" w:space="0" w:color="auto"/>
            <w:left w:val="none" w:sz="0" w:space="0" w:color="auto"/>
            <w:bottom w:val="none" w:sz="0" w:space="0" w:color="auto"/>
            <w:right w:val="none" w:sz="0" w:space="0" w:color="auto"/>
          </w:divBdr>
        </w:div>
        <w:div w:id="1255551572">
          <w:marLeft w:val="547"/>
          <w:marRight w:val="0"/>
          <w:marTop w:val="115"/>
          <w:marBottom w:val="0"/>
          <w:divBdr>
            <w:top w:val="none" w:sz="0" w:space="0" w:color="auto"/>
            <w:left w:val="none" w:sz="0" w:space="0" w:color="auto"/>
            <w:bottom w:val="none" w:sz="0" w:space="0" w:color="auto"/>
            <w:right w:val="none" w:sz="0" w:space="0" w:color="auto"/>
          </w:divBdr>
        </w:div>
      </w:divsChild>
    </w:div>
    <w:div w:id="1663661708">
      <w:bodyDiv w:val="1"/>
      <w:marLeft w:val="0"/>
      <w:marRight w:val="0"/>
      <w:marTop w:val="0"/>
      <w:marBottom w:val="0"/>
      <w:divBdr>
        <w:top w:val="none" w:sz="0" w:space="0" w:color="auto"/>
        <w:left w:val="none" w:sz="0" w:space="0" w:color="auto"/>
        <w:bottom w:val="none" w:sz="0" w:space="0" w:color="auto"/>
        <w:right w:val="none" w:sz="0" w:space="0" w:color="auto"/>
      </w:divBdr>
    </w:div>
    <w:div w:id="1673725512">
      <w:bodyDiv w:val="1"/>
      <w:marLeft w:val="0"/>
      <w:marRight w:val="0"/>
      <w:marTop w:val="0"/>
      <w:marBottom w:val="0"/>
      <w:divBdr>
        <w:top w:val="none" w:sz="0" w:space="0" w:color="auto"/>
        <w:left w:val="none" w:sz="0" w:space="0" w:color="auto"/>
        <w:bottom w:val="none" w:sz="0" w:space="0" w:color="auto"/>
        <w:right w:val="none" w:sz="0" w:space="0" w:color="auto"/>
      </w:divBdr>
      <w:divsChild>
        <w:div w:id="491458000">
          <w:marLeft w:val="547"/>
          <w:marRight w:val="0"/>
          <w:marTop w:val="115"/>
          <w:marBottom w:val="0"/>
          <w:divBdr>
            <w:top w:val="none" w:sz="0" w:space="0" w:color="auto"/>
            <w:left w:val="none" w:sz="0" w:space="0" w:color="auto"/>
            <w:bottom w:val="none" w:sz="0" w:space="0" w:color="auto"/>
            <w:right w:val="none" w:sz="0" w:space="0" w:color="auto"/>
          </w:divBdr>
        </w:div>
      </w:divsChild>
    </w:div>
    <w:div w:id="19131937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599">
          <w:marLeft w:val="547"/>
          <w:marRight w:val="0"/>
          <w:marTop w:val="115"/>
          <w:marBottom w:val="0"/>
          <w:divBdr>
            <w:top w:val="none" w:sz="0" w:space="0" w:color="auto"/>
            <w:left w:val="none" w:sz="0" w:space="0" w:color="auto"/>
            <w:bottom w:val="none" w:sz="0" w:space="0" w:color="auto"/>
            <w:right w:val="none" w:sz="0" w:space="0" w:color="auto"/>
          </w:divBdr>
        </w:div>
        <w:div w:id="2032610337">
          <w:marLeft w:val="547"/>
          <w:marRight w:val="0"/>
          <w:marTop w:val="115"/>
          <w:marBottom w:val="0"/>
          <w:divBdr>
            <w:top w:val="none" w:sz="0" w:space="0" w:color="auto"/>
            <w:left w:val="none" w:sz="0" w:space="0" w:color="auto"/>
            <w:bottom w:val="none" w:sz="0" w:space="0" w:color="auto"/>
            <w:right w:val="none" w:sz="0" w:space="0" w:color="auto"/>
          </w:divBdr>
        </w:div>
      </w:divsChild>
    </w:div>
    <w:div w:id="1954239044">
      <w:bodyDiv w:val="1"/>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547"/>
          <w:marRight w:val="0"/>
          <w:marTop w:val="115"/>
          <w:marBottom w:val="0"/>
          <w:divBdr>
            <w:top w:val="none" w:sz="0" w:space="0" w:color="auto"/>
            <w:left w:val="none" w:sz="0" w:space="0" w:color="auto"/>
            <w:bottom w:val="none" w:sz="0" w:space="0" w:color="auto"/>
            <w:right w:val="none" w:sz="0" w:space="0" w:color="auto"/>
          </w:divBdr>
        </w:div>
        <w:div w:id="1837071377">
          <w:marLeft w:val="547"/>
          <w:marRight w:val="0"/>
          <w:marTop w:val="115"/>
          <w:marBottom w:val="0"/>
          <w:divBdr>
            <w:top w:val="none" w:sz="0" w:space="0" w:color="auto"/>
            <w:left w:val="none" w:sz="0" w:space="0" w:color="auto"/>
            <w:bottom w:val="none" w:sz="0" w:space="0" w:color="auto"/>
            <w:right w:val="none" w:sz="0" w:space="0" w:color="auto"/>
          </w:divBdr>
        </w:div>
        <w:div w:id="1396122039">
          <w:marLeft w:val="547"/>
          <w:marRight w:val="0"/>
          <w:marTop w:val="115"/>
          <w:marBottom w:val="0"/>
          <w:divBdr>
            <w:top w:val="none" w:sz="0" w:space="0" w:color="auto"/>
            <w:left w:val="none" w:sz="0" w:space="0" w:color="auto"/>
            <w:bottom w:val="none" w:sz="0" w:space="0" w:color="auto"/>
            <w:right w:val="none" w:sz="0" w:space="0" w:color="auto"/>
          </w:divBdr>
        </w:div>
      </w:divsChild>
    </w:div>
    <w:div w:id="2037390479">
      <w:bodyDiv w:val="1"/>
      <w:marLeft w:val="0"/>
      <w:marRight w:val="0"/>
      <w:marTop w:val="0"/>
      <w:marBottom w:val="0"/>
      <w:divBdr>
        <w:top w:val="none" w:sz="0" w:space="0" w:color="auto"/>
        <w:left w:val="none" w:sz="0" w:space="0" w:color="auto"/>
        <w:bottom w:val="none" w:sz="0" w:space="0" w:color="auto"/>
        <w:right w:val="none" w:sz="0" w:space="0" w:color="auto"/>
      </w:divBdr>
      <w:divsChild>
        <w:div w:id="1492595192">
          <w:marLeft w:val="547"/>
          <w:marRight w:val="0"/>
          <w:marTop w:val="115"/>
          <w:marBottom w:val="0"/>
          <w:divBdr>
            <w:top w:val="none" w:sz="0" w:space="0" w:color="auto"/>
            <w:left w:val="none" w:sz="0" w:space="0" w:color="auto"/>
            <w:bottom w:val="none" w:sz="0" w:space="0" w:color="auto"/>
            <w:right w:val="none" w:sz="0" w:space="0" w:color="auto"/>
          </w:divBdr>
        </w:div>
        <w:div w:id="1218513925">
          <w:marLeft w:val="1166"/>
          <w:marRight w:val="0"/>
          <w:marTop w:val="115"/>
          <w:marBottom w:val="0"/>
          <w:divBdr>
            <w:top w:val="none" w:sz="0" w:space="0" w:color="auto"/>
            <w:left w:val="none" w:sz="0" w:space="0" w:color="auto"/>
            <w:bottom w:val="none" w:sz="0" w:space="0" w:color="auto"/>
            <w:right w:val="none" w:sz="0" w:space="0" w:color="auto"/>
          </w:divBdr>
        </w:div>
        <w:div w:id="771977324">
          <w:marLeft w:val="1166"/>
          <w:marRight w:val="0"/>
          <w:marTop w:val="115"/>
          <w:marBottom w:val="0"/>
          <w:divBdr>
            <w:top w:val="none" w:sz="0" w:space="0" w:color="auto"/>
            <w:left w:val="none" w:sz="0" w:space="0" w:color="auto"/>
            <w:bottom w:val="none" w:sz="0" w:space="0" w:color="auto"/>
            <w:right w:val="none" w:sz="0" w:space="0" w:color="auto"/>
          </w:divBdr>
        </w:div>
      </w:divsChild>
    </w:div>
    <w:div w:id="2044741172">
      <w:bodyDiv w:val="1"/>
      <w:marLeft w:val="0"/>
      <w:marRight w:val="0"/>
      <w:marTop w:val="0"/>
      <w:marBottom w:val="0"/>
      <w:divBdr>
        <w:top w:val="none" w:sz="0" w:space="0" w:color="auto"/>
        <w:left w:val="none" w:sz="0" w:space="0" w:color="auto"/>
        <w:bottom w:val="none" w:sz="0" w:space="0" w:color="auto"/>
        <w:right w:val="none" w:sz="0" w:space="0" w:color="auto"/>
      </w:divBdr>
      <w:divsChild>
        <w:div w:id="1963994820">
          <w:marLeft w:val="547"/>
          <w:marRight w:val="0"/>
          <w:marTop w:val="115"/>
          <w:marBottom w:val="0"/>
          <w:divBdr>
            <w:top w:val="none" w:sz="0" w:space="0" w:color="auto"/>
            <w:left w:val="none" w:sz="0" w:space="0" w:color="auto"/>
            <w:bottom w:val="none" w:sz="0" w:space="0" w:color="auto"/>
            <w:right w:val="none" w:sz="0" w:space="0" w:color="auto"/>
          </w:divBdr>
        </w:div>
        <w:div w:id="745104170">
          <w:marLeft w:val="547"/>
          <w:marRight w:val="0"/>
          <w:marTop w:val="115"/>
          <w:marBottom w:val="0"/>
          <w:divBdr>
            <w:top w:val="none" w:sz="0" w:space="0" w:color="auto"/>
            <w:left w:val="none" w:sz="0" w:space="0" w:color="auto"/>
            <w:bottom w:val="none" w:sz="0" w:space="0" w:color="auto"/>
            <w:right w:val="none" w:sz="0" w:space="0" w:color="auto"/>
          </w:divBdr>
        </w:div>
      </w:divsChild>
    </w:div>
    <w:div w:id="2052534462">
      <w:bodyDiv w:val="1"/>
      <w:marLeft w:val="0"/>
      <w:marRight w:val="0"/>
      <w:marTop w:val="0"/>
      <w:marBottom w:val="0"/>
      <w:divBdr>
        <w:top w:val="none" w:sz="0" w:space="0" w:color="auto"/>
        <w:left w:val="none" w:sz="0" w:space="0" w:color="auto"/>
        <w:bottom w:val="none" w:sz="0" w:space="0" w:color="auto"/>
        <w:right w:val="none" w:sz="0" w:space="0" w:color="auto"/>
      </w:divBdr>
      <w:divsChild>
        <w:div w:id="1083453271">
          <w:marLeft w:val="547"/>
          <w:marRight w:val="0"/>
          <w:marTop w:val="115"/>
          <w:marBottom w:val="0"/>
          <w:divBdr>
            <w:top w:val="none" w:sz="0" w:space="0" w:color="auto"/>
            <w:left w:val="none" w:sz="0" w:space="0" w:color="auto"/>
            <w:bottom w:val="none" w:sz="0" w:space="0" w:color="auto"/>
            <w:right w:val="none" w:sz="0" w:space="0" w:color="auto"/>
          </w:divBdr>
        </w:div>
        <w:div w:id="1704331968">
          <w:marLeft w:val="547"/>
          <w:marRight w:val="0"/>
          <w:marTop w:val="115"/>
          <w:marBottom w:val="0"/>
          <w:divBdr>
            <w:top w:val="none" w:sz="0" w:space="0" w:color="auto"/>
            <w:left w:val="none" w:sz="0" w:space="0" w:color="auto"/>
            <w:bottom w:val="none" w:sz="0" w:space="0" w:color="auto"/>
            <w:right w:val="none" w:sz="0" w:space="0" w:color="auto"/>
          </w:divBdr>
        </w:div>
      </w:divsChild>
    </w:div>
    <w:div w:id="2070225646">
      <w:bodyDiv w:val="1"/>
      <w:marLeft w:val="0"/>
      <w:marRight w:val="0"/>
      <w:marTop w:val="0"/>
      <w:marBottom w:val="0"/>
      <w:divBdr>
        <w:top w:val="none" w:sz="0" w:space="0" w:color="auto"/>
        <w:left w:val="none" w:sz="0" w:space="0" w:color="auto"/>
        <w:bottom w:val="none" w:sz="0" w:space="0" w:color="auto"/>
        <w:right w:val="none" w:sz="0" w:space="0" w:color="auto"/>
      </w:divBdr>
    </w:div>
    <w:div w:id="2099595929">
      <w:bodyDiv w:val="1"/>
      <w:marLeft w:val="0"/>
      <w:marRight w:val="0"/>
      <w:marTop w:val="0"/>
      <w:marBottom w:val="0"/>
      <w:divBdr>
        <w:top w:val="none" w:sz="0" w:space="0" w:color="auto"/>
        <w:left w:val="none" w:sz="0" w:space="0" w:color="auto"/>
        <w:bottom w:val="none" w:sz="0" w:space="0" w:color="auto"/>
        <w:right w:val="none" w:sz="0" w:space="0" w:color="auto"/>
      </w:divBdr>
      <w:divsChild>
        <w:div w:id="1430389252">
          <w:marLeft w:val="547"/>
          <w:marRight w:val="0"/>
          <w:marTop w:val="115"/>
          <w:marBottom w:val="0"/>
          <w:divBdr>
            <w:top w:val="none" w:sz="0" w:space="0" w:color="auto"/>
            <w:left w:val="none" w:sz="0" w:space="0" w:color="auto"/>
            <w:bottom w:val="none" w:sz="0" w:space="0" w:color="auto"/>
            <w:right w:val="none" w:sz="0" w:space="0" w:color="auto"/>
          </w:divBdr>
        </w:div>
        <w:div w:id="81948509">
          <w:marLeft w:val="547"/>
          <w:marRight w:val="0"/>
          <w:marTop w:val="115"/>
          <w:marBottom w:val="0"/>
          <w:divBdr>
            <w:top w:val="none" w:sz="0" w:space="0" w:color="auto"/>
            <w:left w:val="none" w:sz="0" w:space="0" w:color="auto"/>
            <w:bottom w:val="none" w:sz="0" w:space="0" w:color="auto"/>
            <w:right w:val="none" w:sz="0" w:space="0" w:color="auto"/>
          </w:divBdr>
        </w:div>
      </w:divsChild>
    </w:div>
    <w:div w:id="2137142513">
      <w:bodyDiv w:val="1"/>
      <w:marLeft w:val="0"/>
      <w:marRight w:val="0"/>
      <w:marTop w:val="0"/>
      <w:marBottom w:val="0"/>
      <w:divBdr>
        <w:top w:val="none" w:sz="0" w:space="0" w:color="auto"/>
        <w:left w:val="none" w:sz="0" w:space="0" w:color="auto"/>
        <w:bottom w:val="none" w:sz="0" w:space="0" w:color="auto"/>
        <w:right w:val="none" w:sz="0" w:space="0" w:color="auto"/>
      </w:divBdr>
    </w:div>
    <w:div w:id="2137676646">
      <w:bodyDiv w:val="1"/>
      <w:marLeft w:val="0"/>
      <w:marRight w:val="0"/>
      <w:marTop w:val="0"/>
      <w:marBottom w:val="0"/>
      <w:divBdr>
        <w:top w:val="none" w:sz="0" w:space="0" w:color="auto"/>
        <w:left w:val="none" w:sz="0" w:space="0" w:color="auto"/>
        <w:bottom w:val="none" w:sz="0" w:space="0" w:color="auto"/>
        <w:right w:val="none" w:sz="0" w:space="0" w:color="auto"/>
      </w:divBdr>
      <w:divsChild>
        <w:div w:id="1430081628">
          <w:marLeft w:val="547"/>
          <w:marRight w:val="0"/>
          <w:marTop w:val="115"/>
          <w:marBottom w:val="0"/>
          <w:divBdr>
            <w:top w:val="none" w:sz="0" w:space="0" w:color="auto"/>
            <w:left w:val="none" w:sz="0" w:space="0" w:color="auto"/>
            <w:bottom w:val="none" w:sz="0" w:space="0" w:color="auto"/>
            <w:right w:val="none" w:sz="0" w:space="0" w:color="auto"/>
          </w:divBdr>
        </w:div>
        <w:div w:id="179293559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hyperlink" Target="mailto:DataNotebook@CMHPC.CA.GOV" TargetMode="External"/><Relationship Id="rId2" Type="http://schemas.openxmlformats.org/officeDocument/2006/relationships/styles" Target="styles.xml"/><Relationship Id="rId16" Type="http://schemas.openxmlformats.org/officeDocument/2006/relationships/hyperlink" Target="mailto:jmcmanus@co.Humboldt.c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a:t>Mean Time Between Inpatient Discharge and Follow-up Services in Humboldt County</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Sheet1!$E$43:$E$45</c:f>
              <c:strCache>
                <c:ptCount val="3"/>
                <c:pt idx="0">
                  <c:v>FY 11-12</c:v>
                </c:pt>
                <c:pt idx="1">
                  <c:v>FY 12-13</c:v>
                </c:pt>
                <c:pt idx="2">
                  <c:v>FY 13-14</c:v>
                </c:pt>
              </c:strCache>
            </c:strRef>
          </c:cat>
          <c:val>
            <c:numRef>
              <c:f>Sheet1!$F$43:$F$45</c:f>
              <c:numCache>
                <c:formatCode>General</c:formatCode>
                <c:ptCount val="3"/>
                <c:pt idx="0">
                  <c:v>11</c:v>
                </c:pt>
                <c:pt idx="1">
                  <c:v>6</c:v>
                </c:pt>
                <c:pt idx="2">
                  <c:v>18</c:v>
                </c:pt>
              </c:numCache>
            </c:numRef>
          </c:val>
        </c:ser>
        <c:dLbls>
          <c:dLblPos val="outEnd"/>
          <c:showLegendKey val="0"/>
          <c:showVal val="1"/>
          <c:showCatName val="0"/>
          <c:showSerName val="0"/>
          <c:showPercent val="0"/>
          <c:showBubbleSize val="0"/>
        </c:dLbls>
        <c:gapWidth val="219"/>
        <c:overlap val="-27"/>
        <c:axId val="220542840"/>
        <c:axId val="220543232"/>
      </c:barChart>
      <c:catAx>
        <c:axId val="22054284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crossAx val="220543232"/>
        <c:crosses val="autoZero"/>
        <c:auto val="1"/>
        <c:lblAlgn val="ctr"/>
        <c:lblOffset val="100"/>
        <c:noMultiLvlLbl val="0"/>
      </c:catAx>
      <c:valAx>
        <c:axId val="220543232"/>
        <c:scaling>
          <c:orientation val="minMax"/>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054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ysClr val="windowText" lastClr="000000"/>
                </a:solidFill>
                <a:latin typeface="+mn-lt"/>
                <a:ea typeface="+mn-ea"/>
                <a:cs typeface="+mn-cs"/>
              </a:defRPr>
            </a:pPr>
            <a:r>
              <a:rPr lang="en-US" sz="1100"/>
              <a:t>Median Time Between Inpatient Discharge and Step Down Service in Days</a:t>
            </a:r>
          </a:p>
        </c:rich>
      </c:tx>
      <c:layout/>
      <c:overlay val="0"/>
      <c:spPr>
        <a:noFill/>
        <a:ln>
          <a:noFill/>
        </a:ln>
        <a:effectLst/>
      </c:spPr>
      <c:txPr>
        <a:bodyPr rot="0" spcFirstLastPara="1" vertOverflow="ellipsis" vert="horz" wrap="square" anchor="ctr" anchorCtr="1"/>
        <a:lstStyle/>
        <a:p>
          <a:pPr>
            <a:defRPr sz="2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Sheet1!$B$43:$B$45</c:f>
              <c:strCache>
                <c:ptCount val="3"/>
                <c:pt idx="0">
                  <c:v>FY 11-12</c:v>
                </c:pt>
                <c:pt idx="1">
                  <c:v>FY 12-13</c:v>
                </c:pt>
                <c:pt idx="2">
                  <c:v>FY 13-14</c:v>
                </c:pt>
              </c:strCache>
            </c:strRef>
          </c:cat>
          <c:val>
            <c:numRef>
              <c:f>Sheet1!$C$43:$C$45</c:f>
              <c:numCache>
                <c:formatCode>General</c:formatCode>
                <c:ptCount val="3"/>
                <c:pt idx="0">
                  <c:v>19.899999999999999</c:v>
                </c:pt>
                <c:pt idx="1">
                  <c:v>20.100000000000001</c:v>
                </c:pt>
                <c:pt idx="2">
                  <c:v>34.299999999999997</c:v>
                </c:pt>
              </c:numCache>
            </c:numRef>
          </c:val>
        </c:ser>
        <c:dLbls>
          <c:dLblPos val="outEnd"/>
          <c:showLegendKey val="0"/>
          <c:showVal val="1"/>
          <c:showCatName val="0"/>
          <c:showSerName val="0"/>
          <c:showPercent val="0"/>
          <c:showBubbleSize val="0"/>
        </c:dLbls>
        <c:gapWidth val="219"/>
        <c:overlap val="-27"/>
        <c:axId val="220544016"/>
        <c:axId val="220544408"/>
      </c:barChart>
      <c:catAx>
        <c:axId val="22054401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crossAx val="220544408"/>
        <c:crosses val="autoZero"/>
        <c:auto val="1"/>
        <c:lblAlgn val="ctr"/>
        <c:lblOffset val="100"/>
        <c:noMultiLvlLbl val="0"/>
      </c:catAx>
      <c:valAx>
        <c:axId val="220544408"/>
        <c:scaling>
          <c:orientation val="minMax"/>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2054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Humboldt County Health and Human Services</Company>
  <LinksUpToDate>false</LinksUpToDate>
  <CharactersWithSpaces>26941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Jamie</dc:creator>
  <cp:keywords/>
  <dc:description/>
  <cp:lastModifiedBy>Monroe, Jamie</cp:lastModifiedBy>
  <cp:revision>11</cp:revision>
  <cp:lastPrinted>2017-05-18T16:46:00Z</cp:lastPrinted>
  <dcterms:created xsi:type="dcterms:W3CDTF">2017-05-10T22:09:00Z</dcterms:created>
  <dcterms:modified xsi:type="dcterms:W3CDTF">2017-05-18T16:49:00Z</dcterms:modified>
</cp:coreProperties>
</file>